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D12C" w14:textId="77777777" w:rsidR="00242593" w:rsidRDefault="00242593" w:rsidP="00E02B64">
      <w:pPr>
        <w:jc w:val="center"/>
        <w:rPr>
          <w:b/>
          <w:bCs/>
          <w:sz w:val="24"/>
          <w:szCs w:val="24"/>
        </w:rPr>
      </w:pPr>
    </w:p>
    <w:p w14:paraId="1F6A9895" w14:textId="77777777" w:rsidR="00242593" w:rsidRDefault="00242593" w:rsidP="00E02B64">
      <w:pPr>
        <w:jc w:val="center"/>
        <w:rPr>
          <w:b/>
          <w:bCs/>
          <w:sz w:val="24"/>
          <w:szCs w:val="24"/>
        </w:rPr>
      </w:pPr>
    </w:p>
    <w:p w14:paraId="4DC96901" w14:textId="77777777" w:rsidR="00242593" w:rsidRDefault="00242593" w:rsidP="00242593">
      <w:pPr>
        <w:jc w:val="center"/>
        <w:rPr>
          <w:b/>
          <w:bCs/>
          <w:sz w:val="48"/>
          <w:szCs w:val="48"/>
        </w:rPr>
      </w:pPr>
    </w:p>
    <w:p w14:paraId="42CE2AAC" w14:textId="77777777" w:rsidR="00242593" w:rsidRDefault="00242593" w:rsidP="00242593">
      <w:pPr>
        <w:jc w:val="center"/>
        <w:rPr>
          <w:b/>
          <w:bCs/>
          <w:sz w:val="48"/>
          <w:szCs w:val="48"/>
        </w:rPr>
      </w:pPr>
      <w:bookmarkStart w:id="0" w:name="_Hlk144124655"/>
      <w:r>
        <w:rPr>
          <w:rFonts w:hint="eastAsia"/>
          <w:b/>
          <w:bCs/>
          <w:sz w:val="48"/>
          <w:szCs w:val="48"/>
        </w:rPr>
        <w:t>浙江猎人特卫安保集团有限公司</w:t>
      </w:r>
      <w:r>
        <w:rPr>
          <w:rFonts w:hint="eastAsia"/>
          <w:b/>
          <w:bCs/>
          <w:sz w:val="48"/>
          <w:szCs w:val="48"/>
        </w:rPr>
        <w:t xml:space="preserve">  </w:t>
      </w:r>
    </w:p>
    <w:p w14:paraId="7A47E41E" w14:textId="6D211D30" w:rsidR="00242593" w:rsidRPr="00BF0FF0" w:rsidRDefault="00242593" w:rsidP="00242593">
      <w:pPr>
        <w:jc w:val="center"/>
        <w:rPr>
          <w:b/>
          <w:bCs/>
          <w:sz w:val="48"/>
          <w:szCs w:val="48"/>
        </w:rPr>
      </w:pPr>
      <w:r>
        <w:rPr>
          <w:rFonts w:hint="eastAsia"/>
          <w:b/>
          <w:bCs/>
          <w:sz w:val="48"/>
          <w:szCs w:val="48"/>
        </w:rPr>
        <w:t>突发事件报告与处置机制</w:t>
      </w:r>
    </w:p>
    <w:p w14:paraId="330758B9" w14:textId="77777777" w:rsidR="00242593" w:rsidRDefault="00242593" w:rsidP="00242593">
      <w:pPr>
        <w:jc w:val="center"/>
        <w:rPr>
          <w:b/>
          <w:bCs/>
          <w:sz w:val="32"/>
          <w:szCs w:val="32"/>
        </w:rPr>
      </w:pPr>
    </w:p>
    <w:bookmarkEnd w:id="0"/>
    <w:p w14:paraId="07C9B1B7" w14:textId="77777777" w:rsidR="00242593" w:rsidRDefault="00242593" w:rsidP="00242593">
      <w:pPr>
        <w:jc w:val="center"/>
        <w:rPr>
          <w:b/>
          <w:bCs/>
          <w:sz w:val="32"/>
          <w:szCs w:val="32"/>
        </w:rPr>
      </w:pPr>
      <w:r w:rsidRPr="00242593">
        <w:rPr>
          <w:b/>
          <w:bCs/>
          <w:sz w:val="32"/>
          <w:szCs w:val="32"/>
        </w:rPr>
        <w:t xml:space="preserve">The Incident Reporting and Response Policy </w:t>
      </w:r>
    </w:p>
    <w:p w14:paraId="1FFBC3D5" w14:textId="030F94BC" w:rsidR="00242593" w:rsidRDefault="00242593" w:rsidP="00242593">
      <w:pPr>
        <w:jc w:val="center"/>
        <w:rPr>
          <w:b/>
          <w:bCs/>
          <w:sz w:val="32"/>
          <w:szCs w:val="32"/>
        </w:rPr>
      </w:pPr>
      <w:r w:rsidRPr="007342EA">
        <w:rPr>
          <w:b/>
          <w:bCs/>
          <w:sz w:val="32"/>
          <w:szCs w:val="32"/>
        </w:rPr>
        <w:t>Zhejiang Hunter Security Group Co., Ltd.</w:t>
      </w:r>
    </w:p>
    <w:p w14:paraId="18947E19" w14:textId="77777777" w:rsidR="00242593" w:rsidRDefault="00242593" w:rsidP="00242593">
      <w:pPr>
        <w:jc w:val="center"/>
        <w:rPr>
          <w:b/>
          <w:bCs/>
          <w:sz w:val="32"/>
          <w:szCs w:val="32"/>
        </w:rPr>
      </w:pPr>
    </w:p>
    <w:p w14:paraId="13B65602" w14:textId="77777777" w:rsidR="00242593" w:rsidRDefault="00242593" w:rsidP="00242593">
      <w:pPr>
        <w:jc w:val="center"/>
        <w:rPr>
          <w:b/>
          <w:bCs/>
          <w:sz w:val="32"/>
          <w:szCs w:val="32"/>
        </w:rPr>
      </w:pPr>
    </w:p>
    <w:p w14:paraId="550E44CC" w14:textId="12A59DA1" w:rsidR="00242593" w:rsidRDefault="00242593" w:rsidP="00242593">
      <w:pPr>
        <w:jc w:val="center"/>
        <w:rPr>
          <w:b/>
          <w:bCs/>
          <w:sz w:val="32"/>
          <w:szCs w:val="32"/>
        </w:rPr>
      </w:pPr>
      <w:bookmarkStart w:id="1" w:name="_Hlk147227228"/>
      <w:r>
        <w:rPr>
          <w:b/>
          <w:bCs/>
          <w:sz w:val="32"/>
          <w:szCs w:val="32"/>
        </w:rPr>
        <w:t>Doc</w:t>
      </w:r>
      <w:r w:rsidRPr="00744DA8">
        <w:rPr>
          <w:b/>
          <w:bCs/>
          <w:sz w:val="32"/>
          <w:szCs w:val="32"/>
        </w:rPr>
        <w:t xml:space="preserve"> </w:t>
      </w:r>
      <w:bookmarkStart w:id="2" w:name="_Hlk149835086"/>
      <w:r w:rsidRPr="00744DA8">
        <w:rPr>
          <w:b/>
          <w:bCs/>
          <w:sz w:val="32"/>
          <w:szCs w:val="32"/>
        </w:rPr>
        <w:t>No. zj</w:t>
      </w:r>
      <w:r>
        <w:rPr>
          <w:b/>
          <w:bCs/>
          <w:sz w:val="32"/>
          <w:szCs w:val="32"/>
        </w:rPr>
        <w:t>lrab</w:t>
      </w:r>
      <w:r w:rsidRPr="00744DA8">
        <w:rPr>
          <w:b/>
          <w:bCs/>
          <w:sz w:val="32"/>
          <w:szCs w:val="32"/>
        </w:rPr>
        <w:t>000</w:t>
      </w:r>
      <w:bookmarkEnd w:id="1"/>
      <w:r>
        <w:rPr>
          <w:b/>
          <w:bCs/>
          <w:sz w:val="32"/>
          <w:szCs w:val="32"/>
        </w:rPr>
        <w:t>20</w:t>
      </w:r>
      <w:bookmarkEnd w:id="2"/>
      <w:r>
        <w:rPr>
          <w:rFonts w:hint="eastAsia"/>
          <w:b/>
          <w:bCs/>
          <w:sz w:val="32"/>
          <w:szCs w:val="32"/>
        </w:rPr>
        <w:t>20</w:t>
      </w:r>
    </w:p>
    <w:p w14:paraId="1F72172F" w14:textId="77777777" w:rsidR="00242593" w:rsidRPr="00744DA8" w:rsidRDefault="00242593" w:rsidP="00242593">
      <w:pPr>
        <w:jc w:val="center"/>
        <w:rPr>
          <w:b/>
          <w:bCs/>
          <w:sz w:val="32"/>
          <w:szCs w:val="32"/>
        </w:rPr>
      </w:pPr>
      <w:r w:rsidRPr="00744DA8">
        <w:rPr>
          <w:rFonts w:hint="eastAsia"/>
          <w:b/>
          <w:bCs/>
          <w:sz w:val="32"/>
          <w:szCs w:val="32"/>
        </w:rPr>
        <w:t>Date</w:t>
      </w:r>
      <w:r w:rsidRPr="00744DA8">
        <w:rPr>
          <w:rFonts w:hint="eastAsia"/>
          <w:b/>
          <w:bCs/>
          <w:sz w:val="32"/>
          <w:szCs w:val="32"/>
        </w:rPr>
        <w:t>：</w:t>
      </w:r>
      <w:r w:rsidRPr="00744DA8">
        <w:rPr>
          <w:rFonts w:hint="eastAsia"/>
          <w:b/>
          <w:bCs/>
          <w:sz w:val="32"/>
          <w:szCs w:val="32"/>
        </w:rPr>
        <w:t>31st, Oct. 20</w:t>
      </w:r>
      <w:r>
        <w:rPr>
          <w:b/>
          <w:bCs/>
          <w:sz w:val="32"/>
          <w:szCs w:val="32"/>
        </w:rPr>
        <w:t>20</w:t>
      </w:r>
    </w:p>
    <w:p w14:paraId="76F02E14" w14:textId="77777777" w:rsidR="00242593" w:rsidRDefault="00242593" w:rsidP="00242593">
      <w:pPr>
        <w:jc w:val="center"/>
        <w:rPr>
          <w:b/>
          <w:bCs/>
          <w:sz w:val="32"/>
          <w:szCs w:val="32"/>
        </w:rPr>
      </w:pPr>
      <w:r w:rsidRPr="00744DA8">
        <w:rPr>
          <w:b/>
          <w:bCs/>
          <w:sz w:val="32"/>
          <w:szCs w:val="32"/>
        </w:rPr>
        <w:t xml:space="preserve">Issued by Mr. </w:t>
      </w:r>
      <w:r>
        <w:rPr>
          <w:rFonts w:hint="eastAsia"/>
          <w:b/>
          <w:bCs/>
          <w:sz w:val="32"/>
          <w:szCs w:val="32"/>
        </w:rPr>
        <w:t>Feiyue</w:t>
      </w:r>
      <w:r>
        <w:rPr>
          <w:b/>
          <w:bCs/>
          <w:sz w:val="32"/>
          <w:szCs w:val="32"/>
        </w:rPr>
        <w:t xml:space="preserve"> </w:t>
      </w:r>
      <w:r>
        <w:rPr>
          <w:rFonts w:hint="eastAsia"/>
          <w:b/>
          <w:bCs/>
          <w:sz w:val="32"/>
          <w:szCs w:val="32"/>
        </w:rPr>
        <w:t>Dong</w:t>
      </w:r>
    </w:p>
    <w:p w14:paraId="7724A475" w14:textId="77777777" w:rsidR="00242593" w:rsidRDefault="00242593" w:rsidP="00242593">
      <w:pPr>
        <w:jc w:val="center"/>
        <w:rPr>
          <w:b/>
          <w:bCs/>
          <w:sz w:val="32"/>
          <w:szCs w:val="32"/>
        </w:rPr>
      </w:pPr>
    </w:p>
    <w:p w14:paraId="53C60B9F" w14:textId="77777777" w:rsidR="00242593" w:rsidRDefault="00242593" w:rsidP="00242593">
      <w:pPr>
        <w:jc w:val="center"/>
        <w:rPr>
          <w:b/>
          <w:bCs/>
          <w:sz w:val="32"/>
          <w:szCs w:val="32"/>
        </w:rPr>
      </w:pPr>
    </w:p>
    <w:p w14:paraId="6FB8BAFC" w14:textId="1C0D4F15" w:rsidR="00242593" w:rsidRDefault="00242593" w:rsidP="00242593">
      <w:pPr>
        <w:jc w:val="center"/>
        <w:rPr>
          <w:b/>
          <w:bCs/>
          <w:sz w:val="32"/>
          <w:szCs w:val="32"/>
        </w:rPr>
      </w:pPr>
      <w:r>
        <w:rPr>
          <w:rFonts w:hint="eastAsia"/>
          <w:b/>
          <w:bCs/>
          <w:sz w:val="32"/>
          <w:szCs w:val="32"/>
        </w:rPr>
        <w:t>文件号：</w:t>
      </w:r>
      <w:r w:rsidRPr="007342EA">
        <w:rPr>
          <w:b/>
          <w:bCs/>
          <w:sz w:val="32"/>
          <w:szCs w:val="32"/>
        </w:rPr>
        <w:t>No. zjlrab00020</w:t>
      </w:r>
      <w:r>
        <w:rPr>
          <w:rFonts w:hint="eastAsia"/>
          <w:b/>
          <w:bCs/>
          <w:sz w:val="32"/>
          <w:szCs w:val="32"/>
        </w:rPr>
        <w:t>20</w:t>
      </w:r>
    </w:p>
    <w:p w14:paraId="1CEA48CA" w14:textId="77777777" w:rsidR="00242593" w:rsidRDefault="00242593" w:rsidP="00242593">
      <w:pPr>
        <w:jc w:val="center"/>
        <w:rPr>
          <w:b/>
          <w:bCs/>
          <w:sz w:val="32"/>
          <w:szCs w:val="32"/>
        </w:rPr>
      </w:pPr>
      <w:r>
        <w:rPr>
          <w:rFonts w:hint="eastAsia"/>
          <w:b/>
          <w:bCs/>
          <w:sz w:val="32"/>
          <w:szCs w:val="32"/>
        </w:rPr>
        <w:t>签发日期：</w:t>
      </w:r>
      <w:r>
        <w:rPr>
          <w:rFonts w:hint="eastAsia"/>
          <w:b/>
          <w:bCs/>
          <w:sz w:val="32"/>
          <w:szCs w:val="32"/>
        </w:rPr>
        <w:t>20</w:t>
      </w:r>
      <w:r>
        <w:rPr>
          <w:b/>
          <w:bCs/>
          <w:sz w:val="32"/>
          <w:szCs w:val="32"/>
        </w:rPr>
        <w:t>20</w:t>
      </w:r>
      <w:r>
        <w:rPr>
          <w:rFonts w:hint="eastAsia"/>
          <w:b/>
          <w:bCs/>
          <w:sz w:val="32"/>
          <w:szCs w:val="32"/>
        </w:rPr>
        <w:t>年</w:t>
      </w:r>
      <w:r>
        <w:rPr>
          <w:rFonts w:hint="eastAsia"/>
          <w:b/>
          <w:bCs/>
          <w:sz w:val="32"/>
          <w:szCs w:val="32"/>
        </w:rPr>
        <w:t>10</w:t>
      </w:r>
      <w:r>
        <w:rPr>
          <w:rFonts w:hint="eastAsia"/>
          <w:b/>
          <w:bCs/>
          <w:sz w:val="32"/>
          <w:szCs w:val="32"/>
        </w:rPr>
        <w:t>月</w:t>
      </w:r>
      <w:r>
        <w:rPr>
          <w:rFonts w:hint="eastAsia"/>
          <w:b/>
          <w:bCs/>
          <w:sz w:val="32"/>
          <w:szCs w:val="32"/>
        </w:rPr>
        <w:t>31</w:t>
      </w:r>
      <w:r>
        <w:rPr>
          <w:rFonts w:hint="eastAsia"/>
          <w:b/>
          <w:bCs/>
          <w:sz w:val="32"/>
          <w:szCs w:val="32"/>
        </w:rPr>
        <w:t>日</w:t>
      </w:r>
    </w:p>
    <w:p w14:paraId="62F72EF1" w14:textId="77777777" w:rsidR="00242593" w:rsidRPr="00BF0FF0" w:rsidRDefault="00242593" w:rsidP="00242593">
      <w:pPr>
        <w:jc w:val="center"/>
        <w:rPr>
          <w:b/>
          <w:bCs/>
          <w:sz w:val="32"/>
          <w:szCs w:val="32"/>
        </w:rPr>
      </w:pPr>
      <w:r>
        <w:rPr>
          <w:rFonts w:hint="eastAsia"/>
          <w:b/>
          <w:bCs/>
          <w:sz w:val="32"/>
          <w:szCs w:val="32"/>
        </w:rPr>
        <w:t>签发人：董飞跃</w:t>
      </w:r>
    </w:p>
    <w:p w14:paraId="738B1888" w14:textId="77777777" w:rsidR="00242593" w:rsidRDefault="00242593" w:rsidP="00E02B64">
      <w:pPr>
        <w:jc w:val="center"/>
        <w:rPr>
          <w:b/>
          <w:bCs/>
          <w:sz w:val="24"/>
          <w:szCs w:val="24"/>
        </w:rPr>
      </w:pPr>
    </w:p>
    <w:p w14:paraId="3A3C7725" w14:textId="77777777" w:rsidR="00242593" w:rsidRDefault="00242593" w:rsidP="00E02B64">
      <w:pPr>
        <w:jc w:val="center"/>
        <w:rPr>
          <w:b/>
          <w:bCs/>
          <w:sz w:val="24"/>
          <w:szCs w:val="24"/>
        </w:rPr>
      </w:pPr>
    </w:p>
    <w:p w14:paraId="4E5B86E5" w14:textId="77777777" w:rsidR="00242593" w:rsidRDefault="00242593">
      <w:pPr>
        <w:widowControl/>
        <w:jc w:val="left"/>
        <w:rPr>
          <w:b/>
          <w:bCs/>
          <w:sz w:val="24"/>
          <w:szCs w:val="24"/>
        </w:rPr>
      </w:pPr>
      <w:r>
        <w:rPr>
          <w:b/>
          <w:bCs/>
          <w:sz w:val="24"/>
          <w:szCs w:val="24"/>
        </w:rPr>
        <w:br w:type="page"/>
      </w:r>
    </w:p>
    <w:p w14:paraId="0BFB497D" w14:textId="77777777" w:rsidR="00242593" w:rsidRDefault="00242593" w:rsidP="00E02B64">
      <w:pPr>
        <w:jc w:val="center"/>
        <w:rPr>
          <w:b/>
          <w:bCs/>
          <w:sz w:val="24"/>
          <w:szCs w:val="24"/>
        </w:rPr>
      </w:pPr>
    </w:p>
    <w:p w14:paraId="05472FD2" w14:textId="77777777" w:rsidR="00242593" w:rsidRDefault="00242593" w:rsidP="00E02B64">
      <w:pPr>
        <w:jc w:val="center"/>
        <w:rPr>
          <w:b/>
          <w:bCs/>
          <w:sz w:val="24"/>
          <w:szCs w:val="24"/>
        </w:rPr>
      </w:pPr>
    </w:p>
    <w:p w14:paraId="138F37A1" w14:textId="423EFB9B" w:rsidR="00B015D0" w:rsidRPr="00E02B64" w:rsidRDefault="00E02B64" w:rsidP="00E02B64">
      <w:pPr>
        <w:jc w:val="center"/>
        <w:rPr>
          <w:b/>
          <w:bCs/>
          <w:sz w:val="24"/>
          <w:szCs w:val="24"/>
        </w:rPr>
      </w:pPr>
      <w:r w:rsidRPr="00E02B64">
        <w:rPr>
          <w:rFonts w:hint="eastAsia"/>
          <w:b/>
          <w:bCs/>
          <w:sz w:val="24"/>
          <w:szCs w:val="24"/>
        </w:rPr>
        <w:t>T</w:t>
      </w:r>
      <w:r w:rsidRPr="00E02B64">
        <w:rPr>
          <w:b/>
          <w:bCs/>
          <w:sz w:val="24"/>
          <w:szCs w:val="24"/>
        </w:rPr>
        <w:t xml:space="preserve">he </w:t>
      </w:r>
      <w:r w:rsidRPr="00E02B64">
        <w:rPr>
          <w:rFonts w:hint="eastAsia"/>
          <w:b/>
          <w:bCs/>
          <w:sz w:val="24"/>
          <w:szCs w:val="24"/>
        </w:rPr>
        <w:t>I</w:t>
      </w:r>
      <w:r w:rsidRPr="00E02B64">
        <w:rPr>
          <w:b/>
          <w:bCs/>
          <w:sz w:val="24"/>
          <w:szCs w:val="24"/>
        </w:rPr>
        <w:t xml:space="preserve">ncident </w:t>
      </w:r>
      <w:r w:rsidRPr="00E02B64">
        <w:rPr>
          <w:rFonts w:hint="eastAsia"/>
          <w:b/>
          <w:bCs/>
          <w:sz w:val="24"/>
          <w:szCs w:val="24"/>
        </w:rPr>
        <w:t>R</w:t>
      </w:r>
      <w:r w:rsidRPr="00E02B64">
        <w:rPr>
          <w:b/>
          <w:bCs/>
          <w:sz w:val="24"/>
          <w:szCs w:val="24"/>
        </w:rPr>
        <w:t>eporting</w:t>
      </w:r>
      <w:r w:rsidR="00B015D0" w:rsidRPr="00E02B64">
        <w:rPr>
          <w:b/>
          <w:bCs/>
          <w:sz w:val="24"/>
          <w:szCs w:val="24"/>
        </w:rPr>
        <w:t xml:space="preserve"> and </w:t>
      </w:r>
      <w:r w:rsidRPr="00E02B64">
        <w:rPr>
          <w:rFonts w:hint="eastAsia"/>
          <w:b/>
          <w:bCs/>
          <w:sz w:val="24"/>
          <w:szCs w:val="24"/>
        </w:rPr>
        <w:t>Response</w:t>
      </w:r>
      <w:r w:rsidR="00B015D0" w:rsidRPr="00E02B64">
        <w:rPr>
          <w:b/>
          <w:bCs/>
          <w:sz w:val="24"/>
          <w:szCs w:val="24"/>
        </w:rPr>
        <w:t xml:space="preserve"> </w:t>
      </w:r>
      <w:r w:rsidRPr="00E02B64">
        <w:rPr>
          <w:rFonts w:hint="eastAsia"/>
          <w:b/>
          <w:bCs/>
          <w:sz w:val="24"/>
          <w:szCs w:val="24"/>
        </w:rPr>
        <w:t>Policy</w:t>
      </w:r>
      <w:r w:rsidRPr="00E02B64">
        <w:rPr>
          <w:b/>
          <w:bCs/>
          <w:sz w:val="24"/>
          <w:szCs w:val="24"/>
        </w:rPr>
        <w:t xml:space="preserve"> </w:t>
      </w:r>
      <w:r w:rsidRPr="00E02B64">
        <w:rPr>
          <w:rFonts w:hint="eastAsia"/>
          <w:b/>
          <w:bCs/>
          <w:sz w:val="24"/>
          <w:szCs w:val="24"/>
        </w:rPr>
        <w:t>of</w:t>
      </w:r>
      <w:r w:rsidRPr="00E02B64">
        <w:rPr>
          <w:b/>
          <w:bCs/>
          <w:sz w:val="24"/>
          <w:szCs w:val="24"/>
        </w:rPr>
        <w:t xml:space="preserve"> Hunter Security Group Co., LTD.</w:t>
      </w:r>
    </w:p>
    <w:p w14:paraId="7855DD46" w14:textId="77777777" w:rsidR="00B015D0" w:rsidRDefault="00B015D0" w:rsidP="00B015D0"/>
    <w:p w14:paraId="1116B2B4" w14:textId="6E52CD27" w:rsidR="00B015D0" w:rsidRPr="00E02B64" w:rsidRDefault="00B015D0" w:rsidP="00B015D0">
      <w:pPr>
        <w:rPr>
          <w:b/>
          <w:bCs/>
        </w:rPr>
      </w:pPr>
      <w:bookmarkStart w:id="3" w:name="_Hlk158824566"/>
      <w:r w:rsidRPr="00E02B64">
        <w:rPr>
          <w:b/>
          <w:bCs/>
        </w:rPr>
        <w:t xml:space="preserve">Chapter I </w:t>
      </w:r>
      <w:bookmarkEnd w:id="3"/>
      <w:r w:rsidRPr="00E02B64">
        <w:rPr>
          <w:b/>
          <w:bCs/>
        </w:rPr>
        <w:t xml:space="preserve">General </w:t>
      </w:r>
      <w:r w:rsidR="00E02B64">
        <w:rPr>
          <w:b/>
          <w:bCs/>
        </w:rPr>
        <w:t>R</w:t>
      </w:r>
      <w:r w:rsidRPr="00E02B64">
        <w:rPr>
          <w:b/>
          <w:bCs/>
        </w:rPr>
        <w:t>ules</w:t>
      </w:r>
    </w:p>
    <w:p w14:paraId="2ED26900" w14:textId="77777777" w:rsidR="00B015D0" w:rsidRDefault="00B015D0" w:rsidP="00B015D0"/>
    <w:p w14:paraId="5912F506" w14:textId="3BCC6490" w:rsidR="00B015D0" w:rsidRDefault="00B015D0" w:rsidP="00B015D0">
      <w:r>
        <w:t xml:space="preserve">In order to ensure the safety of the security tasks and escort targets delivered by the customer units, ensure the smooth operation of the normal business of each customer agency, ensure the personal safety of all employees, ensure the safety of unarmed escort vehicles, further improve the company's ability to deal with emergencies, and ensure the effective implementation of the company's </w:t>
      </w:r>
      <w:r w:rsidR="00EC6CD1">
        <w:t>incident</w:t>
      </w:r>
      <w:r>
        <w:t xml:space="preserve"> measures, To prevent and reduce the impact and loss caused by emergencies to the maximum extent, combined with the actual situation of the company, this mechanism is formulated.</w:t>
      </w:r>
    </w:p>
    <w:p w14:paraId="474EC0B8" w14:textId="77777777" w:rsidR="00B015D0" w:rsidRDefault="00B015D0" w:rsidP="00B015D0"/>
    <w:p w14:paraId="0770A7E4" w14:textId="708C7B8F" w:rsidR="00B015D0" w:rsidRDefault="00B015D0" w:rsidP="00B015D0">
      <w:bookmarkStart w:id="4" w:name="_Hlk158825167"/>
      <w:r>
        <w:t xml:space="preserve">Article 1 </w:t>
      </w:r>
      <w:bookmarkEnd w:id="4"/>
      <w:r>
        <w:t>The term "</w:t>
      </w:r>
      <w:r w:rsidR="00EC6CD1">
        <w:t>incident</w:t>
      </w:r>
      <w:r>
        <w:t xml:space="preserve">" as mentioned in </w:t>
      </w:r>
      <w:r w:rsidR="00E02B64">
        <w:t>This policy</w:t>
      </w:r>
      <w:r>
        <w:t xml:space="preserve"> refers to the unexpected events that occur suddenly, may have a significant impact on the Company's business services and reputation, and need to take </w:t>
      </w:r>
      <w:r w:rsidR="00EC6CD1">
        <w:t>incident</w:t>
      </w:r>
      <w:r>
        <w:t xml:space="preserve"> measures to deal with.</w:t>
      </w:r>
      <w:r w:rsidR="002A28C4">
        <w:rPr>
          <w:rFonts w:hint="eastAsia"/>
        </w:rPr>
        <w:t xml:space="preserve"> </w:t>
      </w:r>
      <w:r>
        <w:t xml:space="preserve">In dealing with emergencies, the Company shall implement the principle of giving priority to prevention and combining prevention with </w:t>
      </w:r>
      <w:r w:rsidR="00EC6CD1">
        <w:t>incident</w:t>
      </w:r>
      <w:r>
        <w:t xml:space="preserve"> handling.</w:t>
      </w:r>
    </w:p>
    <w:p w14:paraId="07E5894F" w14:textId="77777777" w:rsidR="00B015D0" w:rsidRDefault="00B015D0" w:rsidP="00B015D0"/>
    <w:p w14:paraId="3A3242D5" w14:textId="69219FA9" w:rsidR="00707146" w:rsidRDefault="00B015D0" w:rsidP="00B015D0">
      <w:pPr>
        <w:rPr>
          <w:b/>
          <w:bCs/>
        </w:rPr>
      </w:pPr>
      <w:r>
        <w:t xml:space="preserve">Article </w:t>
      </w:r>
      <w:r w:rsidR="002A28C4">
        <w:t>2</w:t>
      </w:r>
      <w:r>
        <w:t xml:space="preserve"> </w:t>
      </w:r>
      <w:r w:rsidR="00E02B64">
        <w:t>This policy</w:t>
      </w:r>
      <w:r>
        <w:t xml:space="preserve"> is applicable to the handling of </w:t>
      </w:r>
      <w:r w:rsidR="00EC6CD1">
        <w:t>incident</w:t>
      </w:r>
      <w:r>
        <w:t xml:space="preserve"> events that occur suddenly within the Company and seriously affect or may lead to or transform into seriously affect the normal operation of unarmed escort services.</w:t>
      </w:r>
      <w:r w:rsidR="00054D89">
        <w:t xml:space="preserve"> </w:t>
      </w:r>
    </w:p>
    <w:p w14:paraId="2ACF0D1F" w14:textId="77777777" w:rsidR="00707146" w:rsidRDefault="00707146" w:rsidP="00B015D0">
      <w:pPr>
        <w:rPr>
          <w:b/>
          <w:bCs/>
        </w:rPr>
      </w:pPr>
    </w:p>
    <w:p w14:paraId="67B1BBE7" w14:textId="486F73E9" w:rsidR="00707146" w:rsidRPr="002A28C4" w:rsidRDefault="002A28C4" w:rsidP="00B015D0">
      <w:r w:rsidRPr="002A28C4">
        <w:t xml:space="preserve">Article 3 </w:t>
      </w:r>
      <w:r w:rsidR="00707146" w:rsidRPr="002A28C4">
        <w:rPr>
          <w:rFonts w:hint="eastAsia"/>
        </w:rPr>
        <w:t>rule</w:t>
      </w:r>
      <w:r w:rsidR="00707146" w:rsidRPr="002A28C4">
        <w:t>s of use of force</w:t>
      </w:r>
    </w:p>
    <w:p w14:paraId="51DDC4B3" w14:textId="77777777" w:rsidR="002A28C4" w:rsidRDefault="002A28C4" w:rsidP="00B015D0">
      <w:pPr>
        <w:rPr>
          <w:b/>
          <w:bCs/>
        </w:rPr>
      </w:pPr>
    </w:p>
    <w:p w14:paraId="1F059973" w14:textId="38BFC9F1" w:rsidR="00707146" w:rsidRDefault="00951A00" w:rsidP="00707146">
      <w:pPr>
        <w:pStyle w:val="a9"/>
        <w:numPr>
          <w:ilvl w:val="0"/>
          <w:numId w:val="3"/>
        </w:numPr>
      </w:pPr>
      <w:r>
        <w:t xml:space="preserve">The </w:t>
      </w:r>
      <w:r w:rsidRPr="00951A00">
        <w:t xml:space="preserve">company </w:t>
      </w:r>
      <w:r>
        <w:t>is only</w:t>
      </w:r>
      <w:r w:rsidRPr="00951A00">
        <w:t xml:space="preserve"> permit</w:t>
      </w:r>
      <w:r>
        <w:t>ted</w:t>
      </w:r>
      <w:r w:rsidRPr="00951A00">
        <w:t xml:space="preserve"> </w:t>
      </w:r>
      <w:r>
        <w:t>for</w:t>
      </w:r>
      <w:r w:rsidRPr="00951A00">
        <w:t xml:space="preserve"> Non-armed escort service by authority</w:t>
      </w:r>
      <w:r w:rsidR="002A28C4">
        <w:t xml:space="preserve"> at present</w:t>
      </w:r>
      <w:r>
        <w:t>, arms are forbidden to be used, and security performance devices and equipment are strictly managed according to Chinese Security Service Regulation.</w:t>
      </w:r>
    </w:p>
    <w:p w14:paraId="346FD614" w14:textId="77777777" w:rsidR="001E03BF" w:rsidRDefault="001E03BF" w:rsidP="001E03BF">
      <w:pPr>
        <w:pStyle w:val="a9"/>
        <w:ind w:left="360"/>
        <w:rPr>
          <w:rFonts w:hint="eastAsia"/>
        </w:rPr>
      </w:pPr>
    </w:p>
    <w:p w14:paraId="01B30C33" w14:textId="49488ED4" w:rsidR="001E03BF" w:rsidRDefault="001E03BF" w:rsidP="00707146">
      <w:pPr>
        <w:pStyle w:val="a9"/>
        <w:numPr>
          <w:ilvl w:val="0"/>
          <w:numId w:val="3"/>
        </w:numPr>
      </w:pPr>
      <w:r>
        <w:t xml:space="preserve">The company states </w:t>
      </w:r>
      <w:r w:rsidRPr="001E03BF">
        <w:t>the restriction of the use of force for only defensive purposes</w:t>
      </w:r>
      <w:r>
        <w:t xml:space="preserve">, </w:t>
      </w:r>
      <w:r>
        <w:rPr>
          <w:rFonts w:hint="eastAsia"/>
        </w:rPr>
        <w:t>The</w:t>
      </w:r>
      <w:r w:rsidRPr="001E03BF">
        <w:t xml:space="preserve"> </w:t>
      </w:r>
      <w:r>
        <w:rPr>
          <w:rFonts w:hint="eastAsia"/>
        </w:rPr>
        <w:t>p</w:t>
      </w:r>
      <w:r w:rsidRPr="001E03BF">
        <w:t xml:space="preserve">ersonnel </w:t>
      </w:r>
      <w:r>
        <w:t xml:space="preserve">is required </w:t>
      </w:r>
      <w:r w:rsidRPr="001E03BF">
        <w:t>not use</w:t>
      </w:r>
      <w:r>
        <w:t xml:space="preserve"> security equipment and devices </w:t>
      </w:r>
      <w:r w:rsidRPr="001E03BF">
        <w:t>against persons except in self-defense or defense of others against the imminent threat of death or serious injury, or to prevent the perpetration of a particularly serious crime involving grave threat to life.</w:t>
      </w:r>
    </w:p>
    <w:p w14:paraId="1803E10F" w14:textId="77777777" w:rsidR="002A28C4" w:rsidRDefault="002A28C4" w:rsidP="002A28C4">
      <w:pPr>
        <w:pStyle w:val="a9"/>
        <w:ind w:left="360"/>
      </w:pPr>
    </w:p>
    <w:p w14:paraId="181C644B" w14:textId="30FAC288" w:rsidR="00707146" w:rsidRDefault="00054D89" w:rsidP="00707146">
      <w:pPr>
        <w:pStyle w:val="a9"/>
        <w:numPr>
          <w:ilvl w:val="0"/>
          <w:numId w:val="3"/>
        </w:numPr>
      </w:pPr>
      <w:r>
        <w:t xml:space="preserve">The company </w:t>
      </w:r>
      <w:r w:rsidRPr="00054D89">
        <w:t>require</w:t>
      </w:r>
      <w:r>
        <w:t>s</w:t>
      </w:r>
      <w:r w:rsidRPr="00054D89">
        <w:t xml:space="preserve"> </w:t>
      </w:r>
      <w:r>
        <w:t>all p</w:t>
      </w:r>
      <w:r w:rsidRPr="00054D89">
        <w:t>ersonnel to take all reasonable steps to avoid the use of force. If force is used, it shall be in a manner consistent with applicable law</w:t>
      </w:r>
      <w:r>
        <w:t xml:space="preserve"> in China</w:t>
      </w:r>
      <w:r w:rsidRPr="00054D89">
        <w:t xml:space="preserve">. In no case shall the use of force exceed what is strictly necessary, and should be proportionate to the threat and appropriate to the situation. </w:t>
      </w:r>
    </w:p>
    <w:p w14:paraId="3E260F1B" w14:textId="77777777" w:rsidR="002A28C4" w:rsidRDefault="002A28C4" w:rsidP="002A28C4"/>
    <w:p w14:paraId="3C46DE44" w14:textId="2C036B79" w:rsidR="00054D89" w:rsidRDefault="00054D89" w:rsidP="00B015D0">
      <w:pPr>
        <w:pStyle w:val="a9"/>
        <w:numPr>
          <w:ilvl w:val="0"/>
          <w:numId w:val="3"/>
        </w:numPr>
      </w:pPr>
      <w:r w:rsidRPr="00054D89">
        <w:t xml:space="preserve">To the extent that Personnel are formally authorized to assist in the exercise of </w:t>
      </w:r>
      <w:r w:rsidR="00707146">
        <w:t>China</w:t>
      </w:r>
      <w:r w:rsidRPr="00054D89">
        <w:t xml:space="preserve">'s law enforcement authority, </w:t>
      </w:r>
      <w:r w:rsidR="00707146">
        <w:t>the company</w:t>
      </w:r>
      <w:r w:rsidRPr="00054D89">
        <w:t xml:space="preserve"> will require that their use of force will comply with all national and international obligations applicable to regular law enforcement officials of </w:t>
      </w:r>
      <w:r w:rsidR="00707146">
        <w:t>China</w:t>
      </w:r>
      <w:r w:rsidRPr="00054D89">
        <w:t xml:space="preserve"> and, as a minimum, with the standards expressed in the United Nations Basic Principles on </w:t>
      </w:r>
      <w:r w:rsidRPr="00054D89">
        <w:lastRenderedPageBreak/>
        <w:t>the Use of Force and Firearms by Law Enforcement Officials (1990).</w:t>
      </w:r>
    </w:p>
    <w:p w14:paraId="267DCB0C" w14:textId="77777777" w:rsidR="00054D89" w:rsidRDefault="00054D89" w:rsidP="00B015D0"/>
    <w:p w14:paraId="769DF11D" w14:textId="77777777" w:rsidR="00B015D0" w:rsidRDefault="00B015D0" w:rsidP="00B015D0"/>
    <w:p w14:paraId="2437DA20" w14:textId="6DCE14A9" w:rsidR="00B015D0" w:rsidRPr="00E02B64" w:rsidRDefault="00B015D0" w:rsidP="00B015D0">
      <w:pPr>
        <w:rPr>
          <w:b/>
          <w:bCs/>
        </w:rPr>
      </w:pPr>
      <w:r w:rsidRPr="00E02B64">
        <w:rPr>
          <w:b/>
          <w:bCs/>
        </w:rPr>
        <w:t xml:space="preserve">Chapter II Classification of </w:t>
      </w:r>
      <w:r w:rsidR="00E02B64">
        <w:rPr>
          <w:b/>
          <w:bCs/>
        </w:rPr>
        <w:t>Incident</w:t>
      </w:r>
      <w:r w:rsidRPr="00E02B64">
        <w:rPr>
          <w:b/>
          <w:bCs/>
        </w:rPr>
        <w:t>s</w:t>
      </w:r>
    </w:p>
    <w:p w14:paraId="0DB7C962" w14:textId="77777777" w:rsidR="00B015D0" w:rsidRDefault="00B015D0" w:rsidP="00B015D0"/>
    <w:p w14:paraId="5EB55A37" w14:textId="77777777" w:rsidR="00B015D0" w:rsidRDefault="00B015D0" w:rsidP="00B015D0">
      <w:r>
        <w:t>Article 4 Emergencies mainly include but are not limited to:</w:t>
      </w:r>
    </w:p>
    <w:p w14:paraId="6E52D0DC" w14:textId="77777777" w:rsidR="00B015D0" w:rsidRDefault="00B015D0" w:rsidP="00B015D0"/>
    <w:p w14:paraId="7A2382CD" w14:textId="39FBBFC5" w:rsidR="00B015D0" w:rsidRDefault="00E02B64" w:rsidP="00B015D0">
      <w:r>
        <w:t>1.</w:t>
      </w:r>
      <w:r w:rsidR="00B015D0">
        <w:t xml:space="preserve"> natural disasters: mainly including earthquakes, floods, etc.;</w:t>
      </w:r>
    </w:p>
    <w:p w14:paraId="3F5DEE7B" w14:textId="77777777" w:rsidR="00B015D0" w:rsidRDefault="00B015D0" w:rsidP="00B015D0"/>
    <w:p w14:paraId="1192AFD7" w14:textId="77777777" w:rsidR="00B015D0" w:rsidRDefault="00B015D0" w:rsidP="00B015D0">
      <w:r>
        <w:t>2. Accident disasters: mainly include related safety accidents, traffic accidents, fires and so on within the enterprise;</w:t>
      </w:r>
    </w:p>
    <w:p w14:paraId="437085B3" w14:textId="77777777" w:rsidR="00B015D0" w:rsidRDefault="00B015D0" w:rsidP="00B015D0"/>
    <w:p w14:paraId="4EC5FF84" w14:textId="77777777" w:rsidR="00B015D0" w:rsidRDefault="00B015D0" w:rsidP="00B015D0">
      <w:r>
        <w:t>3. Public health events: mainly including the occurrence of infectious outbreaks, and other events that seriously affect the health and life safety of employees;</w:t>
      </w:r>
    </w:p>
    <w:p w14:paraId="1CE83C7A" w14:textId="77777777" w:rsidR="00B015D0" w:rsidRDefault="00B015D0" w:rsidP="00B015D0"/>
    <w:p w14:paraId="1464DFC7" w14:textId="6FF5201E" w:rsidR="00B015D0" w:rsidRDefault="00E02B64" w:rsidP="00B015D0">
      <w:r>
        <w:t>4</w:t>
      </w:r>
      <w:r w:rsidR="00B015D0">
        <w:t>. Information events: mainly including newspapers and media to carry out a large number of concentrated false reports and negative news;</w:t>
      </w:r>
    </w:p>
    <w:p w14:paraId="7CE98565" w14:textId="77777777" w:rsidR="00B015D0" w:rsidRDefault="00B015D0" w:rsidP="00B015D0"/>
    <w:p w14:paraId="25AF650F" w14:textId="77777777" w:rsidR="00B015D0" w:rsidRDefault="00B015D0" w:rsidP="00B015D0">
      <w:r>
        <w:t>Group events: mainly including labor disputes, vicious petitions and so on.</w:t>
      </w:r>
    </w:p>
    <w:p w14:paraId="54C4C38B" w14:textId="77777777" w:rsidR="00B015D0" w:rsidRDefault="00B015D0" w:rsidP="00B015D0"/>
    <w:p w14:paraId="1B8E9632" w14:textId="4F1B92A1" w:rsidR="00B015D0" w:rsidRPr="00EC6CD1" w:rsidRDefault="00B015D0" w:rsidP="00B015D0">
      <w:pPr>
        <w:rPr>
          <w:b/>
          <w:bCs/>
        </w:rPr>
      </w:pPr>
      <w:r w:rsidRPr="00EC6CD1">
        <w:rPr>
          <w:b/>
          <w:bCs/>
        </w:rPr>
        <w:t xml:space="preserve">Chapter </w:t>
      </w:r>
      <w:r w:rsidR="00EC6CD1" w:rsidRPr="00EC6CD1">
        <w:rPr>
          <w:b/>
          <w:bCs/>
        </w:rPr>
        <w:t>III</w:t>
      </w:r>
      <w:r w:rsidRPr="00EC6CD1">
        <w:rPr>
          <w:b/>
          <w:bCs/>
        </w:rPr>
        <w:t>: Organizational system and responsibilities</w:t>
      </w:r>
    </w:p>
    <w:p w14:paraId="4824C8D1" w14:textId="77777777" w:rsidR="00B015D0" w:rsidRDefault="00B015D0" w:rsidP="00B015D0"/>
    <w:p w14:paraId="4638CCCC" w14:textId="77777777" w:rsidR="00B015D0" w:rsidRDefault="00B015D0" w:rsidP="00B015D0">
      <w:r>
        <w:t>Article 5 The Company shall implement unified leadership, unified organization, rapid response and coordinated response to emergencies.</w:t>
      </w:r>
    </w:p>
    <w:p w14:paraId="0C1583E8" w14:textId="77777777" w:rsidR="00B015D0" w:rsidRDefault="00B015D0" w:rsidP="00B015D0"/>
    <w:p w14:paraId="30720DEF" w14:textId="77777777" w:rsidR="00B015D0" w:rsidRDefault="00B015D0" w:rsidP="00B015D0">
      <w:r>
        <w:t>Article 6 The Company shall establish a leading group for handling emergencies.</w:t>
      </w:r>
    </w:p>
    <w:p w14:paraId="228D5B93" w14:textId="77777777" w:rsidR="00B015D0" w:rsidRDefault="00B015D0" w:rsidP="00B015D0"/>
    <w:p w14:paraId="23FED066" w14:textId="77777777" w:rsidR="00B015D0" w:rsidRDefault="00B015D0" w:rsidP="00B015D0">
      <w:r>
        <w:t>Group Leader: General Manager of the company.</w:t>
      </w:r>
    </w:p>
    <w:p w14:paraId="018DA32A" w14:textId="77777777" w:rsidR="00B015D0" w:rsidRDefault="00B015D0" w:rsidP="00B015D0"/>
    <w:p w14:paraId="31B92806" w14:textId="77777777" w:rsidR="00B015D0" w:rsidRDefault="00B015D0" w:rsidP="00B015D0">
      <w:r>
        <w:t>Deputy Team leader: Director of the company office, director of the control room.</w:t>
      </w:r>
    </w:p>
    <w:p w14:paraId="274136A3" w14:textId="77777777" w:rsidR="00B015D0" w:rsidRDefault="00B015D0" w:rsidP="00B015D0"/>
    <w:p w14:paraId="0BD9E2FF" w14:textId="77777777" w:rsidR="00B015D0" w:rsidRDefault="00B015D0" w:rsidP="00B015D0">
      <w:r>
        <w:t>Team members: all the company's management personnel and the captains of each escort vehicle group.</w:t>
      </w:r>
    </w:p>
    <w:p w14:paraId="40E60F51" w14:textId="77777777" w:rsidR="00B015D0" w:rsidRDefault="00B015D0" w:rsidP="00B015D0"/>
    <w:p w14:paraId="54E65ADF" w14:textId="77777777" w:rsidR="00B015D0" w:rsidRDefault="00B015D0" w:rsidP="00B015D0">
      <w:r>
        <w:t>Article 7 Responsibilities of group leaders and related personnel</w:t>
      </w:r>
    </w:p>
    <w:p w14:paraId="24390743" w14:textId="77777777" w:rsidR="00B015D0" w:rsidRDefault="00B015D0" w:rsidP="00B015D0"/>
    <w:p w14:paraId="3AD85E8C" w14:textId="77777777" w:rsidR="00B015D0" w:rsidRDefault="00B015D0" w:rsidP="00B015D0">
      <w:r>
        <w:t>I. Responsibilities of the group leader:</w:t>
      </w:r>
    </w:p>
    <w:p w14:paraId="19AFE619" w14:textId="77777777" w:rsidR="00B015D0" w:rsidRDefault="00B015D0" w:rsidP="00B015D0"/>
    <w:p w14:paraId="0C1AFA44" w14:textId="721826C0" w:rsidR="00B015D0" w:rsidRDefault="00B015D0" w:rsidP="00B015D0">
      <w:r>
        <w:t xml:space="preserve">(1) Responsible for the </w:t>
      </w:r>
      <w:r w:rsidR="00EC6CD1">
        <w:t>incident</w:t>
      </w:r>
      <w:r>
        <w:t xml:space="preserve"> management of the Company's emergencies;</w:t>
      </w:r>
    </w:p>
    <w:p w14:paraId="01FFCA7D" w14:textId="77777777" w:rsidR="00B015D0" w:rsidRDefault="00B015D0" w:rsidP="00B015D0"/>
    <w:p w14:paraId="4D07D156" w14:textId="77777777" w:rsidR="00B015D0" w:rsidRDefault="00B015D0" w:rsidP="00B015D0">
      <w:r>
        <w:t>(2) To approve the implementation and termination of the plan;</w:t>
      </w:r>
    </w:p>
    <w:p w14:paraId="3FF6A55D" w14:textId="77777777" w:rsidR="00B015D0" w:rsidRDefault="00B015D0" w:rsidP="00B015D0"/>
    <w:p w14:paraId="7432B873" w14:textId="6EB413FD" w:rsidR="00B015D0" w:rsidRDefault="00B015D0" w:rsidP="00B015D0">
      <w:r>
        <w:t xml:space="preserve">(3) To organize and direct the handling of </w:t>
      </w:r>
      <w:r w:rsidR="00EC6CD1">
        <w:t>incident</w:t>
      </w:r>
      <w:r>
        <w:t xml:space="preserve"> risks;</w:t>
      </w:r>
    </w:p>
    <w:p w14:paraId="58DB018C" w14:textId="77777777" w:rsidR="00B015D0" w:rsidRDefault="00B015D0" w:rsidP="00B015D0"/>
    <w:p w14:paraId="64D735BE" w14:textId="77777777" w:rsidR="00B015D0" w:rsidRDefault="00B015D0" w:rsidP="00B015D0">
      <w:r>
        <w:lastRenderedPageBreak/>
        <w:t>(4) Making decisions on some important matters in the process of handling emergencies;</w:t>
      </w:r>
    </w:p>
    <w:p w14:paraId="2F35AAB8" w14:textId="77777777" w:rsidR="00B015D0" w:rsidRDefault="00B015D0" w:rsidP="00B015D0"/>
    <w:p w14:paraId="38E30F83" w14:textId="77777777" w:rsidR="00B015D0" w:rsidRDefault="00B015D0" w:rsidP="00B015D0">
      <w:r>
        <w:t>(5) Responsible for maintaining effective liaison with relevant departments of local authorities.</w:t>
      </w:r>
    </w:p>
    <w:p w14:paraId="79D6F70B" w14:textId="77777777" w:rsidR="00B015D0" w:rsidRDefault="00B015D0" w:rsidP="00B015D0"/>
    <w:p w14:paraId="46D054C3" w14:textId="177AE0C5" w:rsidR="00B015D0" w:rsidRDefault="00EC6CD1" w:rsidP="00B015D0">
      <w:r>
        <w:t>II</w:t>
      </w:r>
      <w:r w:rsidR="00B015D0">
        <w:t>. Responsibilities of Deputy leader:</w:t>
      </w:r>
    </w:p>
    <w:p w14:paraId="415088BE" w14:textId="77777777" w:rsidR="00B015D0" w:rsidRDefault="00B015D0" w:rsidP="00B015D0"/>
    <w:p w14:paraId="499ABAF0" w14:textId="159678A2" w:rsidR="00B015D0" w:rsidRDefault="00B015D0" w:rsidP="00B015D0">
      <w:r>
        <w:t xml:space="preserve">(1) Assisting the organization in dealing with </w:t>
      </w:r>
      <w:r w:rsidR="00EC6CD1">
        <w:t>incident</w:t>
      </w:r>
      <w:r>
        <w:t xml:space="preserve"> risks;</w:t>
      </w:r>
    </w:p>
    <w:p w14:paraId="500261D4" w14:textId="77777777" w:rsidR="00B015D0" w:rsidRDefault="00B015D0" w:rsidP="00B015D0"/>
    <w:p w14:paraId="066FD74A" w14:textId="075A86F1" w:rsidR="00B015D0" w:rsidRDefault="00B015D0" w:rsidP="00B015D0">
      <w:r>
        <w:t xml:space="preserve">(2) To guide the construction of </w:t>
      </w:r>
      <w:r w:rsidR="00EC6CD1">
        <w:t>incident</w:t>
      </w:r>
      <w:r>
        <w:t xml:space="preserve"> response system of relevant departments of the Company;</w:t>
      </w:r>
    </w:p>
    <w:p w14:paraId="0BA2DA1F" w14:textId="77777777" w:rsidR="00B015D0" w:rsidRDefault="00B015D0" w:rsidP="00B015D0"/>
    <w:p w14:paraId="01969F7F" w14:textId="047E6F21" w:rsidR="00B015D0" w:rsidRDefault="00B015D0" w:rsidP="00B015D0">
      <w:r>
        <w:t>(</w:t>
      </w:r>
      <w:r w:rsidR="00EC6CD1">
        <w:t>3</w:t>
      </w:r>
      <w:r>
        <w:t>) comprehensive coordination of information collection, situation summary analysis and other work, play the role of the operation hub;</w:t>
      </w:r>
    </w:p>
    <w:p w14:paraId="0A718283" w14:textId="77777777" w:rsidR="00B015D0" w:rsidRDefault="00B015D0" w:rsidP="00B015D0"/>
    <w:p w14:paraId="3FA897FC" w14:textId="77777777" w:rsidR="00B015D0" w:rsidRDefault="00B015D0" w:rsidP="00B015D0">
      <w:r>
        <w:t>(4) Responsible for information disclosure related to emergencies;</w:t>
      </w:r>
    </w:p>
    <w:p w14:paraId="41DB6CF6" w14:textId="77777777" w:rsidR="00B015D0" w:rsidRDefault="00B015D0" w:rsidP="00B015D0"/>
    <w:p w14:paraId="19EFE366" w14:textId="4DC2F8E2" w:rsidR="00B015D0" w:rsidRDefault="00B015D0" w:rsidP="00B015D0">
      <w:r>
        <w:t xml:space="preserve">(5) Coordinate and organize the external publicity and reporting work in the process of handling </w:t>
      </w:r>
      <w:r w:rsidR="00EC6CD1">
        <w:t>incident</w:t>
      </w:r>
      <w:r>
        <w:t xml:space="preserve"> risk events, and formulate a unified external publicity and interpretation.</w:t>
      </w:r>
    </w:p>
    <w:p w14:paraId="22F38537" w14:textId="77777777" w:rsidR="00B015D0" w:rsidRDefault="00B015D0" w:rsidP="00B015D0"/>
    <w:p w14:paraId="734A5B8E" w14:textId="77777777" w:rsidR="00B015D0" w:rsidRDefault="00B015D0" w:rsidP="00B015D0">
      <w:r>
        <w:t>3. Responsibilities of team members:</w:t>
      </w:r>
    </w:p>
    <w:p w14:paraId="06A748DB" w14:textId="77777777" w:rsidR="00B015D0" w:rsidRDefault="00B015D0" w:rsidP="00B015D0"/>
    <w:p w14:paraId="5AA2AD2F" w14:textId="6F77D9A1" w:rsidR="00B015D0" w:rsidRDefault="00B015D0" w:rsidP="00B015D0">
      <w:r>
        <w:t xml:space="preserve">(1) All relevant team members shall be responsible for the </w:t>
      </w:r>
      <w:r w:rsidR="00EC6CD1">
        <w:t>incident</w:t>
      </w:r>
      <w:r>
        <w:t xml:space="preserve"> management of relevant categories of emergencies according to their respective responsibilities;</w:t>
      </w:r>
    </w:p>
    <w:p w14:paraId="2DDAC3AF" w14:textId="77777777" w:rsidR="00B015D0" w:rsidRDefault="00B015D0" w:rsidP="00B015D0"/>
    <w:p w14:paraId="3C91E1B9" w14:textId="77777777" w:rsidR="00B015D0" w:rsidRDefault="00B015D0" w:rsidP="00B015D0">
      <w:r>
        <w:t>(2) To supervise and implement the instructions, instructions and relevant decisions of the leadership;</w:t>
      </w:r>
    </w:p>
    <w:p w14:paraId="438D452E" w14:textId="77777777" w:rsidR="00B015D0" w:rsidRDefault="00B015D0" w:rsidP="00B015D0"/>
    <w:p w14:paraId="1DA3E0C9" w14:textId="77777777" w:rsidR="00B015D0" w:rsidRDefault="00B015D0" w:rsidP="00B015D0">
      <w:r>
        <w:t>(3) Collect and feedback relevant information on the disposal of unexpected risk events;</w:t>
      </w:r>
    </w:p>
    <w:p w14:paraId="32F34827" w14:textId="77777777" w:rsidR="00B015D0" w:rsidRDefault="00B015D0" w:rsidP="00B015D0"/>
    <w:p w14:paraId="3A23BE6F" w14:textId="5E6DDE9B" w:rsidR="00B015D0" w:rsidRDefault="00B015D0" w:rsidP="00B015D0">
      <w:r>
        <w:t xml:space="preserve">(4) To guide and coordinate various departments to do a good job in the prevention, </w:t>
      </w:r>
      <w:r w:rsidR="00EC6CD1">
        <w:t>incident</w:t>
      </w:r>
      <w:r>
        <w:t xml:space="preserve"> response and adjustment of relevant emergencies;</w:t>
      </w:r>
    </w:p>
    <w:p w14:paraId="084D7FFE" w14:textId="77777777" w:rsidR="00B015D0" w:rsidRDefault="00B015D0" w:rsidP="00B015D0"/>
    <w:p w14:paraId="2033FAAF" w14:textId="36BC250E" w:rsidR="00B015D0" w:rsidRDefault="00B015D0" w:rsidP="00B015D0">
      <w:r>
        <w:t xml:space="preserve">(5) Responsible for organizing the aftermath and summary of the disposal of </w:t>
      </w:r>
      <w:r w:rsidR="00EC6CD1">
        <w:t>incident</w:t>
      </w:r>
      <w:r>
        <w:t xml:space="preserve"> risk events;</w:t>
      </w:r>
    </w:p>
    <w:p w14:paraId="0524C306" w14:textId="77777777" w:rsidR="00B015D0" w:rsidRDefault="00B015D0" w:rsidP="00B015D0"/>
    <w:p w14:paraId="6E5A808A" w14:textId="77777777" w:rsidR="00B015D0" w:rsidRDefault="00B015D0" w:rsidP="00B015D0">
      <w:r>
        <w:t>(6) performing duties and duties in emergencies.</w:t>
      </w:r>
    </w:p>
    <w:p w14:paraId="2102134A" w14:textId="77777777" w:rsidR="00B015D0" w:rsidRDefault="00B015D0" w:rsidP="00B015D0"/>
    <w:p w14:paraId="67AAB9C0" w14:textId="639945F5" w:rsidR="00B015D0" w:rsidRDefault="00B015D0" w:rsidP="00B015D0">
      <w:r>
        <w:t xml:space="preserve">Article 8 The </w:t>
      </w:r>
      <w:r w:rsidR="00EC6CD1">
        <w:t>incident</w:t>
      </w:r>
      <w:r>
        <w:t xml:space="preserve"> leading Group is the leading organization of the Company's </w:t>
      </w:r>
      <w:r w:rsidR="00EC6CD1">
        <w:t>incident</w:t>
      </w:r>
      <w:r>
        <w:t xml:space="preserve"> management and handling work, which uniformly leads the Company's </w:t>
      </w:r>
      <w:r w:rsidR="00EC6CD1">
        <w:t>incident</w:t>
      </w:r>
      <w:r>
        <w:t xml:space="preserve"> handling, makes decisions and arrangements on relevant major issues, studies and decides the Company's release of incident information according to needs, and its main responsibilities include:</w:t>
      </w:r>
    </w:p>
    <w:p w14:paraId="1BA4D99D" w14:textId="77777777" w:rsidR="00B015D0" w:rsidRDefault="00B015D0" w:rsidP="00B015D0"/>
    <w:p w14:paraId="1E3D0DDD" w14:textId="320F7C84" w:rsidR="00B015D0" w:rsidRDefault="00B015D0" w:rsidP="00B015D0">
      <w:r>
        <w:t xml:space="preserve">1. Decide to start and terminate the </w:t>
      </w:r>
      <w:r w:rsidR="00EC6CD1">
        <w:t>incident</w:t>
      </w:r>
      <w:r>
        <w:t xml:space="preserve"> handling system;</w:t>
      </w:r>
    </w:p>
    <w:p w14:paraId="2749A91C" w14:textId="77777777" w:rsidR="00B015D0" w:rsidRDefault="00B015D0" w:rsidP="00B015D0"/>
    <w:p w14:paraId="4FE95822" w14:textId="3F68DCF6" w:rsidR="00B015D0" w:rsidRDefault="00B015D0" w:rsidP="00B015D0">
      <w:r>
        <w:t xml:space="preserve">2. Formulate </w:t>
      </w:r>
      <w:r w:rsidR="00EC6CD1">
        <w:t>incident</w:t>
      </w:r>
      <w:r>
        <w:t xml:space="preserve"> handling plans;</w:t>
      </w:r>
    </w:p>
    <w:p w14:paraId="45E6FCB3" w14:textId="77777777" w:rsidR="00B015D0" w:rsidRDefault="00B015D0" w:rsidP="00B015D0"/>
    <w:p w14:paraId="49792B87" w14:textId="77777777" w:rsidR="00B015D0" w:rsidRDefault="00B015D0" w:rsidP="00B015D0">
      <w:r>
        <w:t>3. Organize and direct the handling of emergencies;</w:t>
      </w:r>
    </w:p>
    <w:p w14:paraId="4887C557" w14:textId="77777777" w:rsidR="00B015D0" w:rsidRDefault="00B015D0" w:rsidP="00B015D0"/>
    <w:p w14:paraId="1BAA78A5" w14:textId="3739CC6E" w:rsidR="00B015D0" w:rsidRDefault="00B015D0" w:rsidP="00B015D0">
      <w:r>
        <w:t xml:space="preserve">4. Coordinate and organize external publicity and reporting in the process of handling </w:t>
      </w:r>
      <w:r w:rsidR="00EC6CD1">
        <w:t>incident</w:t>
      </w:r>
      <w:r>
        <w:t xml:space="preserve"> risk events, and formulate a unified external publicity and interpretation;</w:t>
      </w:r>
    </w:p>
    <w:p w14:paraId="75E303D7" w14:textId="77777777" w:rsidR="00B015D0" w:rsidRDefault="00B015D0" w:rsidP="00B015D0"/>
    <w:p w14:paraId="21174E43" w14:textId="77777777" w:rsidR="00B015D0" w:rsidRDefault="00B015D0" w:rsidP="00B015D0">
      <w:r>
        <w:t>5. Responsible for maintaining effective contact and connection with relevant government departments;</w:t>
      </w:r>
    </w:p>
    <w:p w14:paraId="16221D42" w14:textId="77777777" w:rsidR="00B015D0" w:rsidRDefault="00B015D0" w:rsidP="00B015D0"/>
    <w:p w14:paraId="35C93A4E" w14:textId="5EE96527" w:rsidR="00B015D0" w:rsidRDefault="00EC6CD1" w:rsidP="00B015D0">
      <w:r>
        <w:t>6</w:t>
      </w:r>
      <w:r w:rsidR="00B015D0">
        <w:t xml:space="preserve">. Other matters in the process of </w:t>
      </w:r>
      <w:r>
        <w:t>incident</w:t>
      </w:r>
      <w:r w:rsidR="00B015D0">
        <w:t xml:space="preserve"> handling.</w:t>
      </w:r>
    </w:p>
    <w:p w14:paraId="03CE8733" w14:textId="77777777" w:rsidR="00B015D0" w:rsidRDefault="00B015D0" w:rsidP="00B015D0"/>
    <w:p w14:paraId="2525603C" w14:textId="77777777" w:rsidR="00B015D0" w:rsidRPr="00EC6CD1" w:rsidRDefault="00B015D0" w:rsidP="00B015D0">
      <w:pPr>
        <w:rPr>
          <w:b/>
          <w:bCs/>
        </w:rPr>
      </w:pPr>
      <w:r w:rsidRPr="00EC6CD1">
        <w:rPr>
          <w:b/>
          <w:bCs/>
        </w:rPr>
        <w:t>Chapter Four: Working principles</w:t>
      </w:r>
    </w:p>
    <w:p w14:paraId="25E993D2" w14:textId="77777777" w:rsidR="00B015D0" w:rsidRDefault="00B015D0" w:rsidP="00B015D0"/>
    <w:p w14:paraId="0CD8B7B5" w14:textId="44571D7A" w:rsidR="00B015D0" w:rsidRDefault="00B015D0" w:rsidP="00B015D0">
      <w:r>
        <w:t xml:space="preserve">Article 9 To properly handle all kinds of </w:t>
      </w:r>
      <w:r w:rsidR="00EC6CD1">
        <w:t>incident</w:t>
      </w:r>
      <w:r>
        <w:t>s, we must respond quickly, calmly, calmly, act in accordance with the law, and follow the following principles:</w:t>
      </w:r>
    </w:p>
    <w:p w14:paraId="710C5B1D" w14:textId="77777777" w:rsidR="00B015D0" w:rsidRDefault="00B015D0" w:rsidP="00B015D0"/>
    <w:p w14:paraId="021068DE" w14:textId="0DAC6106" w:rsidR="00B015D0" w:rsidRDefault="00B015D0" w:rsidP="00EC6CD1">
      <w:pPr>
        <w:pStyle w:val="a9"/>
        <w:numPr>
          <w:ilvl w:val="0"/>
          <w:numId w:val="2"/>
        </w:numPr>
      </w:pPr>
      <w:r>
        <w:t xml:space="preserve">respond quickly and deal with decisively. For emergencies involving personal safety, it is necessary to respond within the first time, adhere to the people-oriented and decisive handling. In the case of labor disputes, malicious petitions and other emergencies, it is necessary to actively resolve conflicts according to the principle of "it is appropriate to disperse rather than gather, and it is appropriate to follow the principle of". For emergencies involving illegal violence, the </w:t>
      </w:r>
      <w:r w:rsidR="00EC6CD1">
        <w:t>incident</w:t>
      </w:r>
      <w:r>
        <w:t xml:space="preserve"> leading group of the company and the local people's government public security organs shall be reported in a timely manner, and countermeasures shall be studied to minimize losses and casualties; For the emergence of negative publicity reports, timely in-depth understanding of the truth of the incident, timely docking with the media.</w:t>
      </w:r>
    </w:p>
    <w:p w14:paraId="4A93AD8B" w14:textId="77777777" w:rsidR="00B015D0" w:rsidRDefault="00B015D0" w:rsidP="00B015D0"/>
    <w:p w14:paraId="1598E441" w14:textId="44F0D493" w:rsidR="00F412E2" w:rsidRDefault="00B015D0" w:rsidP="00B015D0">
      <w:r>
        <w:t xml:space="preserve">2. Report quickly. The company should deal with emergencies quickly, effectively and properly, and report to the competent authorities; After an </w:t>
      </w:r>
      <w:r w:rsidR="00EC6CD1">
        <w:t>incident</w:t>
      </w:r>
      <w:r>
        <w:t xml:space="preserve"> of illegal violence occurs, it shall promptly deal with it, initiate an </w:t>
      </w:r>
      <w:r w:rsidR="00EC6CD1">
        <w:t>incident</w:t>
      </w:r>
      <w:r>
        <w:t xml:space="preserve"> plan, and report it to the competent department and the public security organ of the local people's government within 15 minutes.</w:t>
      </w:r>
    </w:p>
    <w:p w14:paraId="36008002" w14:textId="77777777" w:rsidR="00E02B64" w:rsidRDefault="00E02B64" w:rsidP="00B015D0"/>
    <w:p w14:paraId="6EC3723F" w14:textId="77777777" w:rsidR="00E02B64" w:rsidRPr="00EC6CD1" w:rsidRDefault="00E02B64" w:rsidP="00E02B64">
      <w:pPr>
        <w:rPr>
          <w:b/>
          <w:bCs/>
        </w:rPr>
      </w:pPr>
      <w:r w:rsidRPr="00EC6CD1">
        <w:rPr>
          <w:b/>
          <w:bCs/>
        </w:rPr>
        <w:t>Chapter V Work procedures</w:t>
      </w:r>
    </w:p>
    <w:p w14:paraId="5B02CCED" w14:textId="77777777" w:rsidR="00E02B64" w:rsidRDefault="00E02B64" w:rsidP="00E02B64"/>
    <w:p w14:paraId="157C8B9F" w14:textId="77777777" w:rsidR="00E02B64" w:rsidRDefault="00E02B64" w:rsidP="00E02B64">
      <w:r>
        <w:t>Article 10 The Company shall, in line with the principle of prevention first, strengthen the prevention of emergencies that may occur in daily work.</w:t>
      </w:r>
    </w:p>
    <w:p w14:paraId="66051F56" w14:textId="77777777" w:rsidR="00E02B64" w:rsidRDefault="00E02B64" w:rsidP="00E02B64"/>
    <w:p w14:paraId="6D901881" w14:textId="77777777" w:rsidR="00E02B64" w:rsidRDefault="00E02B64" w:rsidP="00E02B64">
      <w:r>
        <w:t>1. The Company shall take preventive and control measures for various factors that may cause emergencies, and evaluate the possible harm degree of emergencies according to the monitoring results of emergencies, so as to take countermeasures.</w:t>
      </w:r>
    </w:p>
    <w:p w14:paraId="4C090D24" w14:textId="77777777" w:rsidR="00E02B64" w:rsidRDefault="00E02B64" w:rsidP="00E02B64"/>
    <w:p w14:paraId="1249F6B9" w14:textId="2AC0E779" w:rsidR="00E02B64" w:rsidRDefault="00E02B64" w:rsidP="00EC6CD1">
      <w:pPr>
        <w:pStyle w:val="a9"/>
        <w:numPr>
          <w:ilvl w:val="0"/>
          <w:numId w:val="2"/>
        </w:numPr>
      </w:pPr>
      <w:r>
        <w:t xml:space="preserve">the heads of all departments of the company are the first responsible person for the early warning and prevention of emergencies, closely grasp the ideological dynamics of employees, understand their work, spare time activities and hobbies, and personnel exchanges. To </w:t>
      </w:r>
      <w:r>
        <w:lastRenderedPageBreak/>
        <w:t>achieve timely detection, control in advance, and control the occurrence or possible occurrence of the situation in the bud.</w:t>
      </w:r>
    </w:p>
    <w:p w14:paraId="3A8AC61D" w14:textId="77777777" w:rsidR="00E02B64" w:rsidRDefault="00E02B64" w:rsidP="00E02B64"/>
    <w:p w14:paraId="78DF1522" w14:textId="5FAF4B76" w:rsidR="00E02B64" w:rsidRDefault="00E02B64" w:rsidP="00EC6CD1">
      <w:pPr>
        <w:pStyle w:val="a9"/>
        <w:numPr>
          <w:ilvl w:val="0"/>
          <w:numId w:val="2"/>
        </w:numPr>
      </w:pPr>
      <w:r>
        <w:t>Management personnel at all levels of the Company shall maintain daily sensitivity to emergencies, closely understand and master the changing trend of social security order, understand and master information about emergencies in the surrounding areas and even in the same industry throughout the country, and collect, study, sort out and report important information that may affect or threaten the Company. The possibility and harmfulness of transforming into emergencies are evaluated.</w:t>
      </w:r>
    </w:p>
    <w:p w14:paraId="213AA7F3" w14:textId="77777777" w:rsidR="00E02B64" w:rsidRDefault="00E02B64" w:rsidP="00E02B64"/>
    <w:p w14:paraId="6249CCA6" w14:textId="180E8575" w:rsidR="00E02B64" w:rsidRDefault="00E02B64" w:rsidP="00EC6CD1">
      <w:pPr>
        <w:pStyle w:val="a9"/>
        <w:numPr>
          <w:ilvl w:val="0"/>
          <w:numId w:val="2"/>
        </w:numPr>
      </w:pPr>
      <w:r>
        <w:t xml:space="preserve">Each employee of the Company is an information officer monitoring emergencies, and shall immediately report to the head of the department or the </w:t>
      </w:r>
      <w:r w:rsidR="00EC6CD1">
        <w:t>incident</w:t>
      </w:r>
      <w:r>
        <w:t xml:space="preserve"> leading group of the Company after understanding or learning information. The report of </w:t>
      </w:r>
      <w:r w:rsidR="00EC6CD1">
        <w:t>incident</w:t>
      </w:r>
      <w:r>
        <w:t xml:space="preserve"> early warning information shall be timely, objective and true, and shall not be delayed, misrepresented, concealed or missed.</w:t>
      </w:r>
    </w:p>
    <w:p w14:paraId="443CDF0F" w14:textId="77777777" w:rsidR="00E02B64" w:rsidRDefault="00E02B64" w:rsidP="00E02B64"/>
    <w:p w14:paraId="6E462BB9" w14:textId="212CE6A3" w:rsidR="00E02B64" w:rsidRDefault="00E02B64" w:rsidP="00E02B64">
      <w:r>
        <w:t xml:space="preserve">5. The warning information includes the category of the </w:t>
      </w:r>
      <w:r w:rsidR="00EC6CD1">
        <w:t>incident</w:t>
      </w:r>
      <w:r>
        <w:t xml:space="preserve">, the starting time, the possible scope of impact, the warning items, and the measures to be taken. The transmission of the Company's early warning information is mainly reported to the company's </w:t>
      </w:r>
      <w:r w:rsidR="00EC6CD1">
        <w:t>incident</w:t>
      </w:r>
      <w:r>
        <w:t xml:space="preserve"> leading group by the heads of all departments of the company. The </w:t>
      </w:r>
      <w:r w:rsidR="00EC6CD1">
        <w:t>incident</w:t>
      </w:r>
      <w:r>
        <w:t xml:space="preserve"> leading group shall analyze, study, investigate and verify information, attach great importance to all types of information that are determined to be likely to cause or transform into emergencies, and initiate </w:t>
      </w:r>
      <w:r w:rsidR="00EC6CD1">
        <w:t>incident</w:t>
      </w:r>
      <w:r>
        <w:t xml:space="preserve"> plans when necessary.</w:t>
      </w:r>
    </w:p>
    <w:p w14:paraId="150839EB" w14:textId="77777777" w:rsidR="00E02B64" w:rsidRDefault="00E02B64" w:rsidP="00E02B64"/>
    <w:p w14:paraId="77A29A73" w14:textId="77777777" w:rsidR="00E02B64" w:rsidRDefault="00E02B64" w:rsidP="00E02B64">
      <w:r>
        <w:t>6. The Company must attach great importance to the construction and management of the staff, especially the ideological construction and treatment guarantee, care about the work and life of employees, try to meet their reasonable demands and needs, effectively solve the practical difficulties in the work and life of employees, and protect the legitimate rights and interests of employees according to law.</w:t>
      </w:r>
    </w:p>
    <w:p w14:paraId="340C22D1" w14:textId="77777777" w:rsidR="00E02B64" w:rsidRDefault="00E02B64" w:rsidP="00E02B64"/>
    <w:p w14:paraId="50A07B46" w14:textId="4BA57218" w:rsidR="00E02B64" w:rsidRDefault="00E02B64" w:rsidP="00E02B64">
      <w:r>
        <w:t xml:space="preserve">Article 11 The </w:t>
      </w:r>
      <w:r w:rsidR="00EC6CD1">
        <w:t>incident</w:t>
      </w:r>
      <w:r>
        <w:t xml:space="preserve"> mechanism shall be activated immediately in accordance with the specific category, nature and consequences of the emergencies that have occurred. The basic working procedure is:</w:t>
      </w:r>
    </w:p>
    <w:p w14:paraId="37A613FB" w14:textId="77777777" w:rsidR="00E02B64" w:rsidRDefault="00E02B64" w:rsidP="00E02B64"/>
    <w:p w14:paraId="79595F12" w14:textId="77777777" w:rsidR="00E02B64" w:rsidRDefault="00E02B64" w:rsidP="00E02B64">
      <w:r>
        <w:t>1. Sudden natural disasters. After the occurrence of natural disasters, the company must obey the instructions of the local government, at the same time, combined with the actual disaster situation of the company's escort vehicle group, send personnel to the scene of field investigation and rescue, and in the case of injured people, trapped should be the first time to organize rescue and send to the nearest hospital for treatment. If the original route is damaged or destroyed due to the disaster or the vehicle is damaged or destroyed, the vehicle should be immediately dispatched to assist, change the running route, ensure the completion of the escort task, ensure the safety of the relevant equipment and escort targets, and reduce the relevant losses to a minimum. At the same time, inform the relevant customer institutions of the disaster and disposal, and report to the competent department of the company.</w:t>
      </w:r>
    </w:p>
    <w:p w14:paraId="74A11C0A" w14:textId="77777777" w:rsidR="00E02B64" w:rsidRDefault="00E02B64" w:rsidP="00E02B64"/>
    <w:p w14:paraId="63BD980D" w14:textId="194528F7" w:rsidR="00E02B64" w:rsidRDefault="00EC6CD1" w:rsidP="00E02B64">
      <w:r>
        <w:t xml:space="preserve">2. </w:t>
      </w:r>
      <w:r w:rsidR="00E02B64">
        <w:t>Public health events. After the occurrence of public health emergencies, the company must obey the instructions of the local government, and according to the scale of the epidemic, report to the relevant government departments and competent authorities for approval, and make decisions such as suspension of escort and closed management. According to the epidemic situation, the treatment work should be carried out in accordance with the unified arrangement of the local government and the principle of "priority", especially the arrangement and dispatch of vehicles. At the same time, the Company shall timely inform the relevant customer institutions, do a good job of coordination, to avoid unnecessary losses caused by the customer units.</w:t>
      </w:r>
    </w:p>
    <w:p w14:paraId="7B7F24A1" w14:textId="77777777" w:rsidR="00E02B64" w:rsidRDefault="00E02B64" w:rsidP="00E02B64"/>
    <w:p w14:paraId="57AD22A2" w14:textId="0DC5B41B" w:rsidR="00E02B64" w:rsidRDefault="00E02B64" w:rsidP="00E02B64">
      <w:r>
        <w:t xml:space="preserve">3. </w:t>
      </w:r>
      <w:r w:rsidR="00EC6CD1">
        <w:t>Incident</w:t>
      </w:r>
      <w:r>
        <w:t xml:space="preserve"> information events. Once a news crisis breaks out, the parties and their units (teams or departments) must report to the company's </w:t>
      </w:r>
      <w:r w:rsidR="00EC6CD1">
        <w:t>incident</w:t>
      </w:r>
      <w:r>
        <w:t xml:space="preserve"> leading group at the first time, and the </w:t>
      </w:r>
      <w:r w:rsidR="00EC6CD1">
        <w:t>incident</w:t>
      </w:r>
      <w:r>
        <w:t xml:space="preserve"> leading group shall promptly organize relevant departments to carry out investigations and understand the truth of the incident, and report to the competent department of the company, and further follow up the investigation under the guidance of the competent department to further understand the truth of the incident. We will work with competent departments to identify spokespersons and actively and effectively connect with the media.</w:t>
      </w:r>
    </w:p>
    <w:p w14:paraId="28167B4B" w14:textId="77777777" w:rsidR="00E02B64" w:rsidRDefault="00E02B64" w:rsidP="00E02B64"/>
    <w:p w14:paraId="0184A8F1" w14:textId="77777777" w:rsidR="00E02B64" w:rsidRDefault="00E02B64" w:rsidP="00E02B64">
      <w:r>
        <w:t>4. Labor disputes and vicious petitioning incidents. After the occurrence of such incidents, contact the customer unit according to the specific situation, promptly carry out the relevant disposal work, and report to the competent department of the company. If there is a strike or strike situation, quickly understand the reasons for its occurrence, actively channel and resolve contradictions, urgently issue the company's response decisions according to law to report to the competent authorities for approval, and notify the personnel who organize or participate in the strike or strike to meet their demands. Actively resolve conflicts, control developments, and quell strikes and strikes. If the strike and strike events that have occurred through the above work have not been calmed and alleviated, it is necessary to continue to arrange personnel to conduct facilitation and conflict resolution work, control the expansion of the situation, on the one hand, organize employees who have not participated in the strike and strike to fully start the escort, contact various customer agencies, and report the incident to ensure the normal operation of the escort service. In dealing with such incidents, for those who maliciously create trouble, evidence shall be collected in a timely manner, materials shall be sorted out, and reports shall be made to the competent department or the public security organ of the local people's government.</w:t>
      </w:r>
    </w:p>
    <w:p w14:paraId="5951DDF8" w14:textId="77777777" w:rsidR="00E02B64" w:rsidRDefault="00E02B64" w:rsidP="00E02B64"/>
    <w:p w14:paraId="34BD6AAE" w14:textId="77777777" w:rsidR="00E02B64" w:rsidRDefault="00E02B64" w:rsidP="00E02B64">
      <w:r>
        <w:t>5. Emergencies during the escort process</w:t>
      </w:r>
    </w:p>
    <w:p w14:paraId="61B2769E" w14:textId="77777777" w:rsidR="00E02B64" w:rsidRDefault="00E02B64" w:rsidP="00E02B64"/>
    <w:p w14:paraId="167D6A56" w14:textId="4CA28239" w:rsidR="00E02B64" w:rsidRDefault="001C389E" w:rsidP="00E02B64">
      <w:r>
        <w:t>I</w:t>
      </w:r>
      <w:r w:rsidR="00E02B64">
        <w:t xml:space="preserve"> Handling when criminals ambush and robbery are encountered during the escort:</w:t>
      </w:r>
    </w:p>
    <w:p w14:paraId="64651E09" w14:textId="77777777" w:rsidR="00E02B64" w:rsidRDefault="00E02B64" w:rsidP="00E02B64"/>
    <w:p w14:paraId="163E3356" w14:textId="77777777" w:rsidR="00E02B64" w:rsidRDefault="00E02B64" w:rsidP="00E02B64">
      <w:r>
        <w:t>Ambush robbery is a means by which criminal groups forcibly rob escort vehicles in a premeditated and organized manner. When the escort group performing the escort task is suddenly ambushed and robbed, the escort personnel of the escort group should be calm, brave and tenacious, in accordance with laws and regulations, make full use of the defensive equipment in their hands to fight back, and take effective measures to try to make the escort vehicle and all the personnel of the escort group quickly leave the ambush area.</w:t>
      </w:r>
    </w:p>
    <w:p w14:paraId="3148B597" w14:textId="1CA1CC0C" w:rsidR="00E02B64" w:rsidRDefault="00E02B64" w:rsidP="00E02B64"/>
    <w:p w14:paraId="268A6594" w14:textId="3CBEA693" w:rsidR="00E02B64" w:rsidRDefault="00054D89" w:rsidP="00E02B64">
      <w:r>
        <w:t>1</w:t>
      </w:r>
      <w:r w:rsidR="00E02B64">
        <w:t xml:space="preserve">, when it is determined that the illegal interception of the vehicle, the driver do not stop, increase the accelerator to force through, the driver should quickly </w:t>
      </w:r>
      <w:r w:rsidR="00EC6CD1">
        <w:t xml:space="preserve">dial police </w:t>
      </w:r>
      <w:r w:rsidR="00E02B64">
        <w:t>"110" alarm for help, but also report the company's leadership or dispatch room to request reinforcements.</w:t>
      </w:r>
    </w:p>
    <w:p w14:paraId="2667A713" w14:textId="77777777" w:rsidR="00E02B64" w:rsidRDefault="00E02B64" w:rsidP="00E02B64"/>
    <w:p w14:paraId="7181423D" w14:textId="6DF0AB84" w:rsidR="00E02B64" w:rsidRDefault="00054D89" w:rsidP="00E02B64">
      <w:r>
        <w:t>2</w:t>
      </w:r>
      <w:r w:rsidR="00E02B64">
        <w:t>. When suddenly ambushed and robbed by lawbreakers, the escort personnel of the vehicle group should quickly determine the number of lawbreakers, weapons and the location of the incident, and report the situation to the local public security organs and the leadership of the company in a timely and accurate manner, and request rescue, at the same time, take effective measures to try to quickly leave the ambush area. At the same time to the public security organs and the company to report changes in the scene, to assist the public security organs to deal with.</w:t>
      </w:r>
    </w:p>
    <w:p w14:paraId="06D72329" w14:textId="77777777" w:rsidR="00E02B64" w:rsidRDefault="00E02B64" w:rsidP="00E02B64"/>
    <w:p w14:paraId="066C9F42" w14:textId="18CB7074" w:rsidR="00E02B64" w:rsidRDefault="001C389E" w:rsidP="00E02B64">
      <w:r>
        <w:t>II</w:t>
      </w:r>
      <w:r w:rsidR="00E02B64">
        <w:t xml:space="preserve"> Handling when someone blocks the vehicle during the escort:</w:t>
      </w:r>
    </w:p>
    <w:p w14:paraId="102665C5" w14:textId="77777777" w:rsidR="00E02B64" w:rsidRDefault="00E02B64" w:rsidP="00E02B64"/>
    <w:p w14:paraId="2C1AF249" w14:textId="77777777" w:rsidR="00E02B64" w:rsidRDefault="00E02B64" w:rsidP="00E02B64">
      <w:r>
        <w:t>1, the escort vehicle in the escort route, the driver can not stop and greet anyone at will, if there is someone blocking the situation, the driver should direct the escort vehicle and the blocker to maintain a certain distance, to avoid the blocker approaching the escort; The escort team personnel should quickly determine the true intention of the blocker, so as to identify whether the blocker is the masses or the illegal elements.</w:t>
      </w:r>
    </w:p>
    <w:p w14:paraId="20CDAB72" w14:textId="77777777" w:rsidR="00E02B64" w:rsidRDefault="00E02B64" w:rsidP="00E02B64"/>
    <w:p w14:paraId="0D36EE7D" w14:textId="77777777" w:rsidR="00E02B64" w:rsidRDefault="00E02B64" w:rsidP="00E02B64">
      <w:r>
        <w:t>2, when it is determined that it is not an illegal person blocking the vehicle, the driver should immediately use the escort vehicle vehicle loudspeaker to shout, verbally warn, make it give way, and at the same time increase the throttle to force through under the condition of ensuring safety.</w:t>
      </w:r>
    </w:p>
    <w:p w14:paraId="0F67DC1F" w14:textId="77777777" w:rsidR="00E02B64" w:rsidRDefault="00E02B64" w:rsidP="00E02B64"/>
    <w:p w14:paraId="1E745945" w14:textId="77777777" w:rsidR="00E02B64" w:rsidRDefault="00E02B64" w:rsidP="00E02B64">
      <w:r>
        <w:t>3, when it is determined that the illegal elements are blocking the vehicle, should also quickly use the escort vehicle to shout at the illegal elements, verbal warning, force them to give way, and increase the throttle to force through, immediately after the incident to the local public security organs to explain the situation, and should be the scene of the accident truthfully report to the company; If it is determined that the number of criminals is large, and the ability to carry out violent attacks is strong, the scene escort team leader should report the scene situation to the local public security organs in a timely manner, request rescue, and report the situation to the company, and should ensure the safety of the escort, the escort vehicle and the crew of the premise, as quickly as possible out of the dangerous area.</w:t>
      </w:r>
    </w:p>
    <w:p w14:paraId="709174E5" w14:textId="77777777" w:rsidR="00E02B64" w:rsidRDefault="00E02B64" w:rsidP="00E02B64"/>
    <w:p w14:paraId="173E6450" w14:textId="77777777" w:rsidR="00E02B64" w:rsidRDefault="00E02B64" w:rsidP="00E02B64">
      <w:r>
        <w:t>4. In the process of handling the above incidents, the leader of the escort team shall make or maintain contact with the leadership of the company or the dispatch room as far as possible, and accurately report the attack on us.</w:t>
      </w:r>
    </w:p>
    <w:p w14:paraId="4F9B12ED" w14:textId="77777777" w:rsidR="00E02B64" w:rsidRDefault="00E02B64" w:rsidP="00E02B64"/>
    <w:p w14:paraId="0B31DAFA" w14:textId="471DB91B" w:rsidR="00E02B64" w:rsidRDefault="001C389E" w:rsidP="00E02B64">
      <w:r>
        <w:t>III</w:t>
      </w:r>
      <w:r w:rsidR="00E02B64">
        <w:t xml:space="preserve"> Handling in case of a car accident during transportation:</w:t>
      </w:r>
    </w:p>
    <w:p w14:paraId="12AA6A3C" w14:textId="77777777" w:rsidR="00E02B64" w:rsidRDefault="00E02B64" w:rsidP="00E02B64"/>
    <w:p w14:paraId="2EBA493A" w14:textId="77777777" w:rsidR="00E02B64" w:rsidRDefault="00E02B64" w:rsidP="00E02B64">
      <w:r>
        <w:t xml:space="preserve">Escort vehicle accident is the most easy to be robbed by the illegal elements of the dangerous situation, but also the illegal elements deliberately create motor vehicle accidents to implement one of the common means of stopping car robbery, so when the accident occurs, should be </w:t>
      </w:r>
      <w:r>
        <w:lastRenderedPageBreak/>
        <w:t>based on the vehicle accident situation quickly and correctly handled.</w:t>
      </w:r>
    </w:p>
    <w:p w14:paraId="3B981036" w14:textId="77777777" w:rsidR="00E02B64" w:rsidRDefault="00E02B64" w:rsidP="00E02B64"/>
    <w:p w14:paraId="53B2AECC" w14:textId="77777777" w:rsidR="00E02B64" w:rsidRDefault="00E02B64" w:rsidP="00E02B64">
      <w:r>
        <w:t>1. If a car accident occurs on the way, the scene should be protected, the onlookers should be persuaded to leave the scene, and the lawbreakers should be strictly prevented from taking the opportunity to rob.</w:t>
      </w:r>
    </w:p>
    <w:p w14:paraId="08E8B762" w14:textId="77777777" w:rsidR="00E02B64" w:rsidRDefault="00E02B64" w:rsidP="00E02B64"/>
    <w:p w14:paraId="62CFD3F6" w14:textId="77777777" w:rsidR="00E02B64" w:rsidRDefault="00E02B64" w:rsidP="00E02B64">
      <w:r>
        <w:t>2. According to the accident situation, report the time and place of the accident, casualties and vehicle damage to the public security traffic management department and the company. If it is a minor accident, the chief of the scene escort vehicle should show the documents and explain the situation to the public security traffic management personnel who deal with the accident, after the public security traffic management personnel have checked the accident scene, leave the relevant documents and assign a special person to assist the traffic management personnel to deal with the accident, and the rest of the personnel quickly set off to continue the escort task. If the escort vehicle is seriously damaged, can not continue to drive or there are casualties, the earliest escape of the scene escort vehicle group personnel to rescue the wounded, while to the scene of the masses or report to the company to request rescue, in the process of rescuing the injured personnel should remind each other to strengthen the escort mark care, to ensure the safety of the escort mark.</w:t>
      </w:r>
    </w:p>
    <w:p w14:paraId="5A036865" w14:textId="77777777" w:rsidR="00E02B64" w:rsidRDefault="00E02B64" w:rsidP="00E02B64"/>
    <w:p w14:paraId="4FC8D756" w14:textId="4482E68A" w:rsidR="00E02B64" w:rsidRDefault="00E02B64" w:rsidP="00E02B64">
      <w:r>
        <w:t>3</w:t>
      </w:r>
      <w:r w:rsidR="00EC6CD1">
        <w:t>.</w:t>
      </w:r>
      <w:r>
        <w:t xml:space="preserve"> in the above process, the scene escort team leader should do as much as possible with the company's leadership or control room to get and maintain contact, accurate report the scene situation.</w:t>
      </w:r>
    </w:p>
    <w:p w14:paraId="66F9E69E" w14:textId="77777777" w:rsidR="00E02B64" w:rsidRDefault="00E02B64" w:rsidP="00E02B64"/>
    <w:p w14:paraId="1C111637" w14:textId="78E29D45" w:rsidR="00E02B64" w:rsidRDefault="00EC6CD1" w:rsidP="00E02B64">
      <w:r>
        <w:t>4.</w:t>
      </w:r>
      <w:r w:rsidR="00E02B64">
        <w:t xml:space="preserve"> Handling of roadblocks during escort:</w:t>
      </w:r>
    </w:p>
    <w:p w14:paraId="568DF526" w14:textId="77777777" w:rsidR="00E02B64" w:rsidRDefault="00E02B64" w:rsidP="00E02B64"/>
    <w:p w14:paraId="1F02A359" w14:textId="77777777" w:rsidR="00E02B64" w:rsidRDefault="00E02B64" w:rsidP="00E02B64">
      <w:r>
        <w:t>When encountering roadblocks during the escort, the escort shall deal with them in the following ways.</w:t>
      </w:r>
    </w:p>
    <w:p w14:paraId="4341606D" w14:textId="77777777" w:rsidR="00E02B64" w:rsidRDefault="00E02B64" w:rsidP="00E02B64"/>
    <w:p w14:paraId="3E1D204C" w14:textId="77777777" w:rsidR="00E02B64" w:rsidRDefault="00E02B64" w:rsidP="00E02B64">
      <w:r>
        <w:t>1. First of all, we should determine whether the nature of the roadblock is man-made or natural roadblock. When parking, we should pay attention to not putting the escort near the roadblock as far as possible, and the driver should keep the engine running.</w:t>
      </w:r>
    </w:p>
    <w:p w14:paraId="7E6CD042" w14:textId="77777777" w:rsidR="00E02B64" w:rsidRDefault="00E02B64" w:rsidP="00E02B64"/>
    <w:p w14:paraId="2F7E6D36" w14:textId="143AF5C2" w:rsidR="00E02B64" w:rsidRDefault="00E02B64" w:rsidP="00E02B64">
      <w:r>
        <w:t>2</w:t>
      </w:r>
      <w:r w:rsidR="001C389E">
        <w:t xml:space="preserve">. </w:t>
      </w:r>
      <w:r>
        <w:t>if it is judged that the roadblocks are deliberately set by lawbreakers, it is necessary to be vigilant, be ready to fight, and cope with possible illegal attacks at any time to prevent lawbreakers from intercepting vehicles (escort vehicles) and robbing them.</w:t>
      </w:r>
    </w:p>
    <w:p w14:paraId="20308690" w14:textId="77777777" w:rsidR="00E02B64" w:rsidRDefault="00E02B64" w:rsidP="00E02B64"/>
    <w:p w14:paraId="00A702E8" w14:textId="77777777" w:rsidR="00E02B64" w:rsidRDefault="00E02B64" w:rsidP="00E02B64">
      <w:r>
        <w:t>3. After determining that the roadblock is not done by illegal elements, the commander of the escort vehicle group should command two business escorts according to the situation on the scene to quickly remove the roadblock and do a good job of prevention and vigilance.</w:t>
      </w:r>
    </w:p>
    <w:p w14:paraId="2227216D" w14:textId="77777777" w:rsidR="00E02B64" w:rsidRDefault="00E02B64" w:rsidP="00E02B64"/>
    <w:p w14:paraId="523A0D58" w14:textId="79ED5864" w:rsidR="00E02B64" w:rsidRDefault="00E02B64" w:rsidP="00E02B64">
      <w:r>
        <w:t>4</w:t>
      </w:r>
      <w:r w:rsidR="00EC6CD1">
        <w:t>.</w:t>
      </w:r>
      <w:r>
        <w:t xml:space="preserve"> in the roadblock can not be eliminated, the scene escort team leader should direct the driver to immediately turn around to leave the roadblock area, at the same time, contact the company's dispatch room and report to change the escort route.</w:t>
      </w:r>
    </w:p>
    <w:p w14:paraId="181EB789" w14:textId="77777777" w:rsidR="00E02B64" w:rsidRDefault="00E02B64" w:rsidP="00E02B64"/>
    <w:p w14:paraId="6D73B45F" w14:textId="0E8F8B60" w:rsidR="00E02B64" w:rsidRDefault="00EC6CD1" w:rsidP="00E02B64">
      <w:r>
        <w:lastRenderedPageBreak/>
        <w:t>5.</w:t>
      </w:r>
      <w:r w:rsidR="00E02B64">
        <w:t xml:space="preserve"> Handling when the escort vehicle is stopped by the traffic police in violation of traffic rules: when the escort vehicle is stopped by the traffic police in violation of traffic rules, it should take the initiative to show the driving license and driver's license, let it write down the vehicle number, the name of the driver and the name of the unit, and explain to the traffic police comrades, first perform the escort task, and then accept the processing. When completing the above work process, the escort team personnel may not open the door and get off the bus, but after completing the escort task, they should go to the public security traffic management department for processing.</w:t>
      </w:r>
    </w:p>
    <w:p w14:paraId="0ADB83CC" w14:textId="77777777" w:rsidR="00E02B64" w:rsidRDefault="00E02B64" w:rsidP="00E02B64"/>
    <w:p w14:paraId="225BD026" w14:textId="6DA4FCB9" w:rsidR="00E02B64" w:rsidRDefault="00EC6CD1" w:rsidP="00E02B64">
      <w:r>
        <w:t>6.</w:t>
      </w:r>
      <w:r w:rsidR="00E02B64">
        <w:t xml:space="preserve"> In case of inspection by public security traffic management personnel on the way of escort, the driver shall get off the bus to explain the situation, show his documents, and wait for instructions from the traffic police. Drivers and other security detainees are not allowed to get out of the car in order to deal with possible emergencies.</w:t>
      </w:r>
    </w:p>
    <w:p w14:paraId="374D0DA2" w14:textId="77777777" w:rsidR="00E02B64" w:rsidRDefault="00E02B64" w:rsidP="00E02B64"/>
    <w:p w14:paraId="2210D2CD" w14:textId="59AC3668" w:rsidR="00E02B64" w:rsidRDefault="00EC6CD1" w:rsidP="00E02B64">
      <w:r>
        <w:t>7.</w:t>
      </w:r>
      <w:r w:rsidR="00E02B64">
        <w:t xml:space="preserve"> In case of fire in the escort vehicle during the transport, the commander shall immediately organize the personnel of the vehicle to put out the fire with all efforts, and promptly find out the cause, location and combustion materials of the fire, take effective measures according to the cause of the fire, use the fire extinguisher prepared in the escort vehicle to extinguish the fire, and be alert when extinguishing the fire, strengthen the safety and alert work of the escort vehicle, and evacuate the surrounding people at the same time. Prevent illegal elements from taking advantage of the situation; If the fire can not be controlled, the driver should immediately dial "119"</w:t>
      </w:r>
      <w:r w:rsidR="001C389E">
        <w:t xml:space="preserve"> fire</w:t>
      </w:r>
      <w:r w:rsidR="00E02B64">
        <w:t xml:space="preserve"> alarm for help, report the company and ask for </w:t>
      </w:r>
      <w:r>
        <w:t>incident</w:t>
      </w:r>
      <w:r w:rsidR="00E02B64">
        <w:t xml:space="preserve"> escort truck rescue, transfer escort items, and minimize the loss caused by the fire.</w:t>
      </w:r>
    </w:p>
    <w:p w14:paraId="7A73B8DE" w14:textId="77777777" w:rsidR="00E02B64" w:rsidRDefault="00E02B64" w:rsidP="00E02B64"/>
    <w:p w14:paraId="448817E8" w14:textId="21905803" w:rsidR="00E02B64" w:rsidRDefault="00E02B64" w:rsidP="00E02B64">
      <w:r>
        <w:t xml:space="preserve">Article 12 Methods, elements and requirements for </w:t>
      </w:r>
      <w:r w:rsidR="00EC6CD1">
        <w:t>incident</w:t>
      </w:r>
      <w:r>
        <w:t xml:space="preserve"> reporting</w:t>
      </w:r>
    </w:p>
    <w:p w14:paraId="3409F17B" w14:textId="77777777" w:rsidR="00E02B64" w:rsidRDefault="00E02B64" w:rsidP="00E02B64"/>
    <w:p w14:paraId="7C81B91F" w14:textId="03940DE5" w:rsidR="00E02B64" w:rsidRDefault="001C389E" w:rsidP="00E02B64">
      <w:r>
        <w:t xml:space="preserve">I </w:t>
      </w:r>
      <w:r w:rsidR="00E02B64">
        <w:t>Methods of reporting:</w:t>
      </w:r>
    </w:p>
    <w:p w14:paraId="17A7D85E" w14:textId="77777777" w:rsidR="00E02B64" w:rsidRDefault="00E02B64" w:rsidP="00E02B64"/>
    <w:p w14:paraId="1D245C9A" w14:textId="6CE05AB8" w:rsidR="00E02B64" w:rsidRDefault="00E02B64" w:rsidP="00E02B64">
      <w:r>
        <w:t xml:space="preserve">1. Oral </w:t>
      </w:r>
      <w:r w:rsidR="000E6618">
        <w:rPr>
          <w:rFonts w:hint="eastAsia"/>
        </w:rPr>
        <w:t>report</w:t>
      </w:r>
    </w:p>
    <w:p w14:paraId="75584CB8" w14:textId="77777777" w:rsidR="00E02B64" w:rsidRDefault="00E02B64" w:rsidP="00E02B64"/>
    <w:p w14:paraId="57841F29" w14:textId="408D6DD5" w:rsidR="00E02B64" w:rsidRDefault="000E6618" w:rsidP="00E02B64">
      <w:r>
        <w:rPr>
          <w:rFonts w:hint="eastAsia"/>
        </w:rPr>
        <w:t>2</w:t>
      </w:r>
      <w:r w:rsidR="00E02B64">
        <w:t>. Phone report</w:t>
      </w:r>
    </w:p>
    <w:p w14:paraId="02AC4C87" w14:textId="77777777" w:rsidR="00E02B64" w:rsidRDefault="00E02B64" w:rsidP="00E02B64"/>
    <w:p w14:paraId="27008859" w14:textId="0A06686F" w:rsidR="00E02B64" w:rsidRDefault="000E6618" w:rsidP="00E02B64">
      <w:r>
        <w:rPr>
          <w:rFonts w:hint="eastAsia"/>
        </w:rPr>
        <w:t>3</w:t>
      </w:r>
      <w:r w:rsidR="00E02B64">
        <w:t>. Written report</w:t>
      </w:r>
    </w:p>
    <w:p w14:paraId="5A7B85BD" w14:textId="77777777" w:rsidR="00E02B64" w:rsidRDefault="00E02B64" w:rsidP="00E02B64"/>
    <w:p w14:paraId="4FC69879" w14:textId="6A87EEF4" w:rsidR="00E02B64" w:rsidRDefault="001C389E" w:rsidP="00E02B64">
      <w:r>
        <w:t>II</w:t>
      </w:r>
      <w:r w:rsidR="00E02B64">
        <w:t xml:space="preserve"> Elements of reporting:</w:t>
      </w:r>
    </w:p>
    <w:p w14:paraId="10D43A9E" w14:textId="77777777" w:rsidR="00E02B64" w:rsidRDefault="00E02B64" w:rsidP="00E02B64"/>
    <w:p w14:paraId="38D97F03" w14:textId="77777777" w:rsidR="00E02B64" w:rsidRDefault="00E02B64" w:rsidP="00E02B64">
      <w:r>
        <w:t>1. Time: expressed by year, month, day, hour and minute.</w:t>
      </w:r>
    </w:p>
    <w:p w14:paraId="0AEA781A" w14:textId="77777777" w:rsidR="00E02B64" w:rsidRDefault="00E02B64" w:rsidP="00E02B64"/>
    <w:p w14:paraId="600E2109" w14:textId="77777777" w:rsidR="00E02B64" w:rsidRDefault="00E02B64" w:rsidP="00E02B64">
      <w:r>
        <w:t>2, location: the specific location of the situation.</w:t>
      </w:r>
    </w:p>
    <w:p w14:paraId="19163AD3" w14:textId="77777777" w:rsidR="00E02B64" w:rsidRDefault="00E02B64" w:rsidP="00E02B64"/>
    <w:p w14:paraId="04DB815B" w14:textId="77777777" w:rsidR="00E02B64" w:rsidRDefault="00E02B64" w:rsidP="00E02B64">
      <w:r>
        <w:t>3, the target (people, items) : the person should explain the name, gender, age, native place, characteristics, number of people; The item should indicate the type, model and quantity.</w:t>
      </w:r>
    </w:p>
    <w:p w14:paraId="73FE2538" w14:textId="77777777" w:rsidR="00E02B64" w:rsidRDefault="00E02B64" w:rsidP="00E02B64"/>
    <w:p w14:paraId="77E6D924" w14:textId="77777777" w:rsidR="00E02B64" w:rsidRDefault="00E02B64" w:rsidP="00E02B64">
      <w:r>
        <w:t>4, nature: refers to the nature of the situation.</w:t>
      </w:r>
    </w:p>
    <w:p w14:paraId="6E252765" w14:textId="77777777" w:rsidR="00E02B64" w:rsidRDefault="00E02B64" w:rsidP="00E02B64"/>
    <w:p w14:paraId="22654E7F" w14:textId="77777777" w:rsidR="00E02B64" w:rsidRDefault="00E02B64" w:rsidP="00E02B64">
      <w:r>
        <w:t>5. The source and parties of the situation.</w:t>
      </w:r>
    </w:p>
    <w:p w14:paraId="23811AE8" w14:textId="77777777" w:rsidR="00E02B64" w:rsidRDefault="00E02B64" w:rsidP="00E02B64"/>
    <w:p w14:paraId="2AF1F5AC" w14:textId="5B3674AC" w:rsidR="00E02B64" w:rsidRDefault="001C389E" w:rsidP="00E02B64">
      <w:r>
        <w:t>III</w:t>
      </w:r>
      <w:r w:rsidR="00E02B64">
        <w:t xml:space="preserve"> Requirements for situation reports:</w:t>
      </w:r>
    </w:p>
    <w:p w14:paraId="1F6A9497" w14:textId="77777777" w:rsidR="00E02B64" w:rsidRDefault="00E02B64" w:rsidP="00E02B64"/>
    <w:p w14:paraId="56D314CF" w14:textId="77777777" w:rsidR="00E02B64" w:rsidRDefault="00E02B64" w:rsidP="00E02B64">
      <w:r>
        <w:t>The escort team shall report the situation to the superior and the public security organs or relevant departments in a timely, accurate and complete manner. We should carefully report the situation after comprehensively mastering the situation, scientifically analyzing the situation and carefully handling the situation. After the completion of the situation report, the situation and the contents of the report shall be registered and filed in detail.</w:t>
      </w:r>
    </w:p>
    <w:p w14:paraId="7AD22CA0" w14:textId="77777777" w:rsidR="00E02B64" w:rsidRDefault="00E02B64" w:rsidP="00E02B64"/>
    <w:p w14:paraId="6C06F7C0" w14:textId="77777777" w:rsidR="00E02B64" w:rsidRPr="00EC6CD1" w:rsidRDefault="00E02B64" w:rsidP="00E02B64">
      <w:pPr>
        <w:rPr>
          <w:b/>
          <w:bCs/>
        </w:rPr>
      </w:pPr>
      <w:r w:rsidRPr="00EC6CD1">
        <w:rPr>
          <w:b/>
          <w:bCs/>
        </w:rPr>
        <w:t>Chapter VI Supplementary Provisions</w:t>
      </w:r>
    </w:p>
    <w:p w14:paraId="625B63E1" w14:textId="77777777" w:rsidR="00E02B64" w:rsidRDefault="00E02B64" w:rsidP="00E02B64"/>
    <w:p w14:paraId="67139490" w14:textId="5B5FE676" w:rsidR="00E02B64" w:rsidRDefault="00E02B64" w:rsidP="00E02B64">
      <w:r>
        <w:t xml:space="preserve">Article 13 This policy shall be interpreted by the Company's </w:t>
      </w:r>
      <w:r w:rsidR="00EC6CD1">
        <w:t>incident</w:t>
      </w:r>
      <w:r>
        <w:t xml:space="preserve"> handling leading group</w:t>
      </w:r>
      <w:r w:rsidR="001C389E">
        <w:t xml:space="preserve"> and put into staff training plans</w:t>
      </w:r>
      <w:r>
        <w:t>.</w:t>
      </w:r>
    </w:p>
    <w:p w14:paraId="753752BE" w14:textId="77777777" w:rsidR="00E02B64" w:rsidRDefault="00E02B64" w:rsidP="00E02B64"/>
    <w:p w14:paraId="24166105" w14:textId="524CEB1B" w:rsidR="00E02B64" w:rsidRDefault="00E02B64" w:rsidP="00E02B64">
      <w:r>
        <w:t xml:space="preserve">Article 14 The </w:t>
      </w:r>
      <w:r w:rsidR="001C389E">
        <w:t xml:space="preserve">policy </w:t>
      </w:r>
      <w:r>
        <w:t>shall come into force as of the date of issuance.</w:t>
      </w:r>
    </w:p>
    <w:p w14:paraId="0443D671" w14:textId="77777777" w:rsidR="00E02B64" w:rsidRDefault="00E02B64" w:rsidP="00E02B64"/>
    <w:p w14:paraId="39C3BBDE" w14:textId="77777777" w:rsidR="00F412E2" w:rsidRDefault="00F412E2"/>
    <w:p w14:paraId="2875CE93" w14:textId="2120B7D6" w:rsidR="00F412E2" w:rsidRDefault="00F412E2" w:rsidP="00F412E2">
      <w:r>
        <w:rPr>
          <w:rFonts w:hint="eastAsia"/>
        </w:rPr>
        <w:t>猎人特卫安保集团有限公司突发事件报告与处置机制</w:t>
      </w:r>
    </w:p>
    <w:p w14:paraId="3DA3DC83" w14:textId="77777777" w:rsidR="00F412E2" w:rsidRDefault="00F412E2" w:rsidP="00F412E2"/>
    <w:p w14:paraId="524F6841" w14:textId="77777777" w:rsidR="00F412E2" w:rsidRDefault="00F412E2" w:rsidP="00F412E2">
      <w:r>
        <w:rPr>
          <w:rFonts w:hint="eastAsia"/>
        </w:rPr>
        <w:t>第一章</w:t>
      </w:r>
      <w:r>
        <w:rPr>
          <w:rFonts w:hint="eastAsia"/>
        </w:rPr>
        <w:tab/>
      </w:r>
      <w:r>
        <w:rPr>
          <w:rFonts w:hint="eastAsia"/>
        </w:rPr>
        <w:t>总</w:t>
      </w:r>
      <w:r>
        <w:rPr>
          <w:rFonts w:hint="eastAsia"/>
        </w:rPr>
        <w:t xml:space="preserve"> </w:t>
      </w:r>
      <w:r>
        <w:rPr>
          <w:rFonts w:hint="eastAsia"/>
        </w:rPr>
        <w:t>则</w:t>
      </w:r>
    </w:p>
    <w:p w14:paraId="4B5F5736" w14:textId="77777777" w:rsidR="00F412E2" w:rsidRDefault="00F412E2" w:rsidP="00F412E2"/>
    <w:p w14:paraId="23A1850A" w14:textId="045E20F5" w:rsidR="00F412E2" w:rsidRDefault="00F412E2" w:rsidP="00F412E2">
      <w:r>
        <w:rPr>
          <w:rFonts w:hint="eastAsia"/>
        </w:rPr>
        <w:t>为确保客户单位交付的</w:t>
      </w:r>
      <w:r w:rsidR="00B015D0">
        <w:rPr>
          <w:rFonts w:hint="eastAsia"/>
        </w:rPr>
        <w:t>安保任务、</w:t>
      </w:r>
      <w:r>
        <w:rPr>
          <w:rFonts w:hint="eastAsia"/>
        </w:rPr>
        <w:t>押运标的安全，确保各家</w:t>
      </w:r>
      <w:r w:rsidR="00B015D0">
        <w:rPr>
          <w:rFonts w:hint="eastAsia"/>
        </w:rPr>
        <w:t>客户机构</w:t>
      </w:r>
      <w:r>
        <w:rPr>
          <w:rFonts w:hint="eastAsia"/>
        </w:rPr>
        <w:t>正常营业的顺利进行，确保全体员工的人身安全，确保非武装押运车辆的安全，进一步提高本公司处置突发事件的能力，确保公司的各项应急措施得到有效实施，最大限度地预防和降低突发事件造成的影响和损失，结合本公司实际，特制定本机制。</w:t>
      </w:r>
    </w:p>
    <w:p w14:paraId="0679A2FC" w14:textId="77777777" w:rsidR="00F412E2" w:rsidRDefault="00F412E2" w:rsidP="00F412E2"/>
    <w:p w14:paraId="67A7C3AF" w14:textId="14A0A743" w:rsidR="00F412E2" w:rsidRDefault="00F412E2" w:rsidP="00F412E2">
      <w:r>
        <w:rPr>
          <w:rFonts w:hint="eastAsia"/>
        </w:rPr>
        <w:t>第一条</w:t>
      </w:r>
      <w:r>
        <w:rPr>
          <w:rFonts w:hint="eastAsia"/>
        </w:rPr>
        <w:tab/>
        <w:t xml:space="preserve"> </w:t>
      </w:r>
      <w:r>
        <w:rPr>
          <w:rFonts w:hint="eastAsia"/>
        </w:rPr>
        <w:t>本预案所称突发事件是指突然发生的、可能会对本公司的经营服务以及对本公司的声誉产生重大影响的、需要采取应急处置措施予以应对的偶发性事件。本公司应对突发事件，实行预防为主、预防与应急处置相结合的原则。</w:t>
      </w:r>
    </w:p>
    <w:p w14:paraId="2A0B0996" w14:textId="77777777" w:rsidR="00F412E2" w:rsidRDefault="00F412E2" w:rsidP="00F412E2"/>
    <w:p w14:paraId="047B8062" w14:textId="75D16758" w:rsidR="00F412E2" w:rsidRDefault="00F412E2" w:rsidP="00F412E2">
      <w:r>
        <w:rPr>
          <w:rFonts w:hint="eastAsia"/>
        </w:rPr>
        <w:t>第</w:t>
      </w:r>
      <w:r w:rsidR="002A28C4">
        <w:rPr>
          <w:rFonts w:hint="eastAsia"/>
        </w:rPr>
        <w:t>二</w:t>
      </w:r>
      <w:r>
        <w:rPr>
          <w:rFonts w:hint="eastAsia"/>
        </w:rPr>
        <w:t>条</w:t>
      </w:r>
      <w:r>
        <w:rPr>
          <w:rFonts w:hint="eastAsia"/>
        </w:rPr>
        <w:tab/>
        <w:t xml:space="preserve"> </w:t>
      </w:r>
      <w:r>
        <w:rPr>
          <w:rFonts w:hint="eastAsia"/>
        </w:rPr>
        <w:t>本预案适用于本公司内突然发生，严重影响或可能导致或转化为严重影响正常非武装押运服务业务经营的紧急事件的处置。</w:t>
      </w:r>
    </w:p>
    <w:p w14:paraId="4B6521A3" w14:textId="77777777" w:rsidR="002A28C4" w:rsidRDefault="002A28C4" w:rsidP="00F412E2"/>
    <w:p w14:paraId="73DD9592" w14:textId="031E1F9C" w:rsidR="002A28C4" w:rsidRDefault="002A28C4" w:rsidP="002A28C4">
      <w:r>
        <w:rPr>
          <w:rFonts w:hint="eastAsia"/>
        </w:rPr>
        <w:t>第三条</w:t>
      </w:r>
      <w:r>
        <w:rPr>
          <w:rFonts w:hint="eastAsia"/>
        </w:rPr>
        <w:t xml:space="preserve"> </w:t>
      </w:r>
      <w:r>
        <w:t xml:space="preserve"> </w:t>
      </w:r>
      <w:r>
        <w:rPr>
          <w:rFonts w:hint="eastAsia"/>
        </w:rPr>
        <w:t>使用武力的规则</w:t>
      </w:r>
    </w:p>
    <w:p w14:paraId="16C005D7" w14:textId="77777777" w:rsidR="002A28C4" w:rsidRDefault="002A28C4" w:rsidP="002A28C4"/>
    <w:p w14:paraId="175D2A70" w14:textId="387BB3B5" w:rsidR="002A28C4" w:rsidRDefault="002A28C4" w:rsidP="007E0C22">
      <w:pPr>
        <w:pStyle w:val="a9"/>
        <w:numPr>
          <w:ilvl w:val="0"/>
          <w:numId w:val="4"/>
        </w:numPr>
      </w:pPr>
      <w:r>
        <w:rPr>
          <w:rFonts w:hint="eastAsia"/>
        </w:rPr>
        <w:t>公司目前仅经授权从事非武装押运服务，禁止使用武器，并严格按照《保安服务条例》关于保安服务装置和设备的安全管理要求进行管理。</w:t>
      </w:r>
    </w:p>
    <w:p w14:paraId="1D27AF06" w14:textId="77777777" w:rsidR="007E0C22" w:rsidRDefault="007E0C22" w:rsidP="007E0C22">
      <w:pPr>
        <w:pStyle w:val="a9"/>
        <w:ind w:left="420"/>
        <w:rPr>
          <w:rFonts w:hint="eastAsia"/>
        </w:rPr>
      </w:pPr>
    </w:p>
    <w:p w14:paraId="738E6313" w14:textId="5FB12843" w:rsidR="007E0C22" w:rsidRDefault="007E0C22" w:rsidP="007E0C22">
      <w:pPr>
        <w:pStyle w:val="a9"/>
        <w:numPr>
          <w:ilvl w:val="0"/>
          <w:numId w:val="4"/>
        </w:numPr>
        <w:rPr>
          <w:rFonts w:hint="eastAsia"/>
        </w:rPr>
      </w:pPr>
      <w:r w:rsidRPr="007E0C22">
        <w:rPr>
          <w:rFonts w:hint="eastAsia"/>
        </w:rPr>
        <w:t>公司规定仅限出于防御目的使用武力。除自卫或保护他人免受迫在眉睫的死亡或严重伤害威胁，或防止发生严重威胁生命的特别严重犯罪外，工作人员不得对他人使用安全设备和装置。</w:t>
      </w:r>
    </w:p>
    <w:p w14:paraId="6C31C73A" w14:textId="77777777" w:rsidR="002A28C4" w:rsidRDefault="002A28C4" w:rsidP="002A28C4"/>
    <w:p w14:paraId="13698AD4" w14:textId="70477FB1" w:rsidR="002A28C4" w:rsidRDefault="007E0C22" w:rsidP="002A28C4">
      <w:r>
        <w:rPr>
          <w:rFonts w:hint="eastAsia"/>
        </w:rPr>
        <w:lastRenderedPageBreak/>
        <w:t>三</w:t>
      </w:r>
      <w:r w:rsidR="002A28C4">
        <w:rPr>
          <w:rFonts w:hint="eastAsia"/>
        </w:rPr>
        <w:t>、公司要求所有安保人员采取一切合理措施避免使用武力。如果使用武力，应以符合中国适用法律的方式使用武力。在任何情况下，使用武力都不得超过绝对必要的范围，而且应与威胁相称并适合局势。</w:t>
      </w:r>
    </w:p>
    <w:p w14:paraId="52FFAA86" w14:textId="77777777" w:rsidR="002A28C4" w:rsidRDefault="002A28C4" w:rsidP="002A28C4"/>
    <w:p w14:paraId="7C350FC1" w14:textId="051A3D29" w:rsidR="002A28C4" w:rsidRDefault="007E0C22" w:rsidP="002A28C4">
      <w:r>
        <w:rPr>
          <w:rFonts w:hint="eastAsia"/>
        </w:rPr>
        <w:t>四</w:t>
      </w:r>
      <w:r w:rsidR="002A28C4">
        <w:rPr>
          <w:rFonts w:hint="eastAsia"/>
        </w:rPr>
        <w:t>、在正式授权</w:t>
      </w:r>
      <w:r w:rsidR="00C64F1A">
        <w:rPr>
          <w:rFonts w:hint="eastAsia"/>
        </w:rPr>
        <w:t>安保</w:t>
      </w:r>
      <w:r w:rsidR="002A28C4">
        <w:rPr>
          <w:rFonts w:hint="eastAsia"/>
        </w:rPr>
        <w:t>人员协助行使中国执法权的范围内，公司将要求其使用武力遵守适用于中国正式执法人员的所有国家和国际义务，与《联合国关于执法人员使用武力和火器的基本原则》（</w:t>
      </w:r>
      <w:r w:rsidR="002A28C4">
        <w:rPr>
          <w:rFonts w:hint="eastAsia"/>
        </w:rPr>
        <w:t>1990</w:t>
      </w:r>
      <w:r w:rsidR="002A28C4">
        <w:rPr>
          <w:rFonts w:hint="eastAsia"/>
        </w:rPr>
        <w:t>年）所述标准相一致。</w:t>
      </w:r>
    </w:p>
    <w:p w14:paraId="10F8EE9F" w14:textId="77777777" w:rsidR="00F412E2" w:rsidRDefault="00F412E2" w:rsidP="00F412E2"/>
    <w:p w14:paraId="38E6F406" w14:textId="77777777" w:rsidR="00F412E2" w:rsidRDefault="00F412E2" w:rsidP="00F412E2">
      <w:r>
        <w:rPr>
          <w:rFonts w:hint="eastAsia"/>
        </w:rPr>
        <w:t>第二章</w:t>
      </w:r>
      <w:r>
        <w:rPr>
          <w:rFonts w:hint="eastAsia"/>
        </w:rPr>
        <w:tab/>
      </w:r>
      <w:r>
        <w:rPr>
          <w:rFonts w:hint="eastAsia"/>
        </w:rPr>
        <w:t>突发事件分类</w:t>
      </w:r>
    </w:p>
    <w:p w14:paraId="0F2C4EBE" w14:textId="77777777" w:rsidR="00F412E2" w:rsidRDefault="00F412E2" w:rsidP="00F412E2"/>
    <w:p w14:paraId="31D58A38" w14:textId="77777777" w:rsidR="00F412E2" w:rsidRDefault="00F412E2" w:rsidP="00F412E2">
      <w:r>
        <w:rPr>
          <w:rFonts w:hint="eastAsia"/>
        </w:rPr>
        <w:t>第四条</w:t>
      </w:r>
      <w:r>
        <w:rPr>
          <w:rFonts w:hint="eastAsia"/>
        </w:rPr>
        <w:tab/>
        <w:t xml:space="preserve"> </w:t>
      </w:r>
      <w:r>
        <w:rPr>
          <w:rFonts w:hint="eastAsia"/>
        </w:rPr>
        <w:t>突发事件主要包括但不限于：</w:t>
      </w:r>
    </w:p>
    <w:p w14:paraId="68244CD9" w14:textId="77777777" w:rsidR="00F412E2" w:rsidRDefault="00F412E2" w:rsidP="00F412E2"/>
    <w:p w14:paraId="53A51E1C" w14:textId="77777777" w:rsidR="00F412E2" w:rsidRDefault="00F412E2" w:rsidP="00F412E2">
      <w:r>
        <w:rPr>
          <w:rFonts w:hint="eastAsia"/>
        </w:rPr>
        <w:t>一、</w:t>
      </w:r>
      <w:r>
        <w:rPr>
          <w:rFonts w:hint="eastAsia"/>
        </w:rPr>
        <w:tab/>
      </w:r>
      <w:r>
        <w:rPr>
          <w:rFonts w:hint="eastAsia"/>
        </w:rPr>
        <w:t>自然灾害：主要包括地震、洪涝等；</w:t>
      </w:r>
    </w:p>
    <w:p w14:paraId="00810CFD" w14:textId="77777777" w:rsidR="00F412E2" w:rsidRDefault="00F412E2" w:rsidP="00F412E2"/>
    <w:p w14:paraId="71DC0034" w14:textId="77777777" w:rsidR="00F412E2" w:rsidRDefault="00F412E2" w:rsidP="00F412E2">
      <w:r>
        <w:rPr>
          <w:rFonts w:hint="eastAsia"/>
        </w:rPr>
        <w:t>二、</w:t>
      </w:r>
      <w:r>
        <w:rPr>
          <w:rFonts w:hint="eastAsia"/>
        </w:rPr>
        <w:tab/>
      </w:r>
      <w:r>
        <w:rPr>
          <w:rFonts w:hint="eastAsia"/>
        </w:rPr>
        <w:t>事故灾害：主要包括企业内的相关安全事故、交通事故、火灾等；</w:t>
      </w:r>
    </w:p>
    <w:p w14:paraId="2000B0DF" w14:textId="77777777" w:rsidR="00F412E2" w:rsidRDefault="00F412E2" w:rsidP="00F412E2"/>
    <w:p w14:paraId="558E2244" w14:textId="77777777" w:rsidR="00F412E2" w:rsidRDefault="00F412E2" w:rsidP="00F412E2">
      <w:r>
        <w:rPr>
          <w:rFonts w:hint="eastAsia"/>
        </w:rPr>
        <w:t>三、</w:t>
      </w:r>
      <w:r>
        <w:rPr>
          <w:rFonts w:hint="eastAsia"/>
        </w:rPr>
        <w:tab/>
      </w:r>
      <w:r>
        <w:rPr>
          <w:rFonts w:hint="eastAsia"/>
        </w:rPr>
        <w:t>公共卫生事件：主要包括发生传染性疫情，以及其他严重影响员工健康和生命安全的事件；</w:t>
      </w:r>
    </w:p>
    <w:p w14:paraId="48C580F1" w14:textId="77777777" w:rsidR="00F412E2" w:rsidRDefault="00F412E2" w:rsidP="00F412E2"/>
    <w:p w14:paraId="5BF06927" w14:textId="77777777" w:rsidR="00F412E2" w:rsidRDefault="00F412E2" w:rsidP="00F412E2">
      <w:r>
        <w:rPr>
          <w:rFonts w:hint="eastAsia"/>
        </w:rPr>
        <w:t>四、</w:t>
      </w:r>
      <w:r>
        <w:rPr>
          <w:rFonts w:hint="eastAsia"/>
        </w:rPr>
        <w:tab/>
      </w:r>
      <w:r>
        <w:rPr>
          <w:rFonts w:hint="eastAsia"/>
        </w:rPr>
        <w:t>信息类事件：主要包括报刊、媒体对本公司进行大量、集中的不实报道及负面新闻；</w:t>
      </w:r>
    </w:p>
    <w:p w14:paraId="30FEE193" w14:textId="77777777" w:rsidR="00F412E2" w:rsidRDefault="00F412E2" w:rsidP="00F412E2"/>
    <w:p w14:paraId="3D20872A" w14:textId="77777777" w:rsidR="00F412E2" w:rsidRDefault="00F412E2" w:rsidP="00F412E2">
      <w:r>
        <w:rPr>
          <w:rFonts w:hint="eastAsia"/>
        </w:rPr>
        <w:t>五、</w:t>
      </w:r>
      <w:r>
        <w:rPr>
          <w:rFonts w:hint="eastAsia"/>
        </w:rPr>
        <w:tab/>
      </w:r>
      <w:r>
        <w:rPr>
          <w:rFonts w:hint="eastAsia"/>
        </w:rPr>
        <w:t>群体事件：主要包括劳资纠纷、恶性上访等。</w:t>
      </w:r>
    </w:p>
    <w:p w14:paraId="23EE2A08" w14:textId="77777777" w:rsidR="00F412E2" w:rsidRDefault="00F412E2" w:rsidP="00F412E2"/>
    <w:p w14:paraId="02CF2B3C" w14:textId="77777777" w:rsidR="00F412E2" w:rsidRDefault="00F412E2" w:rsidP="00F412E2">
      <w:r>
        <w:rPr>
          <w:rFonts w:hint="eastAsia"/>
        </w:rPr>
        <w:t>第三章</w:t>
      </w:r>
      <w:r>
        <w:rPr>
          <w:rFonts w:hint="eastAsia"/>
        </w:rPr>
        <w:tab/>
      </w:r>
      <w:r>
        <w:rPr>
          <w:rFonts w:hint="eastAsia"/>
        </w:rPr>
        <w:t>组织体系及职责</w:t>
      </w:r>
    </w:p>
    <w:p w14:paraId="60BA445B" w14:textId="77777777" w:rsidR="00F412E2" w:rsidRDefault="00F412E2" w:rsidP="00F412E2"/>
    <w:p w14:paraId="64DD53AA" w14:textId="77777777" w:rsidR="00F412E2" w:rsidRDefault="00F412E2" w:rsidP="00F412E2">
      <w:r>
        <w:rPr>
          <w:rFonts w:hint="eastAsia"/>
        </w:rPr>
        <w:t>第五条</w:t>
      </w:r>
      <w:r>
        <w:rPr>
          <w:rFonts w:hint="eastAsia"/>
        </w:rPr>
        <w:tab/>
        <w:t xml:space="preserve"> </w:t>
      </w:r>
      <w:r>
        <w:rPr>
          <w:rFonts w:hint="eastAsia"/>
        </w:rPr>
        <w:t>本公司对突发事件的处置实行统一领导、统一组织、快速反应、协调应对。</w:t>
      </w:r>
    </w:p>
    <w:p w14:paraId="19DF943A" w14:textId="77777777" w:rsidR="00F412E2" w:rsidRDefault="00F412E2" w:rsidP="00F412E2"/>
    <w:p w14:paraId="31462507" w14:textId="11C8BD2F" w:rsidR="00F412E2" w:rsidRDefault="00F412E2" w:rsidP="00F412E2">
      <w:r>
        <w:rPr>
          <w:rFonts w:hint="eastAsia"/>
        </w:rPr>
        <w:t>第六条</w:t>
      </w:r>
      <w:r>
        <w:rPr>
          <w:rFonts w:hint="eastAsia"/>
        </w:rPr>
        <w:tab/>
        <w:t xml:space="preserve"> </w:t>
      </w:r>
      <w:r>
        <w:rPr>
          <w:rFonts w:hint="eastAsia"/>
        </w:rPr>
        <w:t>本公司成立突发事件处置工作领导小组。</w:t>
      </w:r>
    </w:p>
    <w:p w14:paraId="6B073A9B" w14:textId="77777777" w:rsidR="00F412E2" w:rsidRDefault="00F412E2" w:rsidP="00F412E2"/>
    <w:p w14:paraId="0F604DF0" w14:textId="791D983C" w:rsidR="00F412E2" w:rsidRDefault="00F412E2" w:rsidP="00F412E2">
      <w:r>
        <w:rPr>
          <w:rFonts w:hint="eastAsia"/>
        </w:rPr>
        <w:t>组长：本公司总经理。</w:t>
      </w:r>
    </w:p>
    <w:p w14:paraId="7C9AACF3" w14:textId="77777777" w:rsidR="00F412E2" w:rsidRDefault="00F412E2" w:rsidP="00F412E2"/>
    <w:p w14:paraId="54E9F264" w14:textId="7F6626EF" w:rsidR="00F412E2" w:rsidRDefault="00F412E2" w:rsidP="00F412E2">
      <w:r>
        <w:rPr>
          <w:rFonts w:hint="eastAsia"/>
        </w:rPr>
        <w:t>副组长：公司办公室主任、调度室主任。</w:t>
      </w:r>
    </w:p>
    <w:p w14:paraId="2E04D9F2" w14:textId="77777777" w:rsidR="00F412E2" w:rsidRDefault="00F412E2" w:rsidP="00F412E2"/>
    <w:p w14:paraId="0B29D6CF" w14:textId="77777777" w:rsidR="00F412E2" w:rsidRDefault="00F412E2" w:rsidP="00F412E2">
      <w:r>
        <w:rPr>
          <w:rFonts w:hint="eastAsia"/>
        </w:rPr>
        <w:t>组员：全体公司管理人员和各押运车组车长。</w:t>
      </w:r>
    </w:p>
    <w:p w14:paraId="5F227806" w14:textId="77777777" w:rsidR="00F412E2" w:rsidRDefault="00F412E2" w:rsidP="00F412E2"/>
    <w:p w14:paraId="48635A31" w14:textId="77777777" w:rsidR="00F412E2" w:rsidRDefault="00F412E2" w:rsidP="00F412E2">
      <w:r>
        <w:rPr>
          <w:rFonts w:hint="eastAsia"/>
        </w:rPr>
        <w:t>第七条</w:t>
      </w:r>
      <w:r>
        <w:rPr>
          <w:rFonts w:hint="eastAsia"/>
        </w:rPr>
        <w:tab/>
        <w:t xml:space="preserve"> </w:t>
      </w:r>
      <w:r>
        <w:rPr>
          <w:rFonts w:hint="eastAsia"/>
        </w:rPr>
        <w:t>组长和相关人员职责</w:t>
      </w:r>
    </w:p>
    <w:p w14:paraId="2687E5BD" w14:textId="77777777" w:rsidR="00F412E2" w:rsidRDefault="00F412E2" w:rsidP="00F412E2"/>
    <w:p w14:paraId="468558A1" w14:textId="77777777" w:rsidR="00F412E2" w:rsidRDefault="00F412E2" w:rsidP="00F412E2">
      <w:r>
        <w:rPr>
          <w:rFonts w:hint="eastAsia"/>
        </w:rPr>
        <w:t>一、</w:t>
      </w:r>
      <w:r>
        <w:rPr>
          <w:rFonts w:hint="eastAsia"/>
        </w:rPr>
        <w:tab/>
      </w:r>
      <w:r>
        <w:rPr>
          <w:rFonts w:hint="eastAsia"/>
        </w:rPr>
        <w:t>组长职责：</w:t>
      </w:r>
    </w:p>
    <w:p w14:paraId="04A5F195" w14:textId="77777777" w:rsidR="00F412E2" w:rsidRDefault="00F412E2" w:rsidP="00F412E2"/>
    <w:p w14:paraId="6D31937A" w14:textId="77777777" w:rsidR="00F412E2" w:rsidRDefault="00F412E2" w:rsidP="00F412E2">
      <w:r>
        <w:rPr>
          <w:rFonts w:hint="eastAsia"/>
        </w:rPr>
        <w:t>（一）</w:t>
      </w:r>
      <w:r>
        <w:rPr>
          <w:rFonts w:hint="eastAsia"/>
        </w:rPr>
        <w:tab/>
      </w:r>
      <w:r>
        <w:rPr>
          <w:rFonts w:hint="eastAsia"/>
        </w:rPr>
        <w:t>负责本公司突发事件的应急管理工作；</w:t>
      </w:r>
    </w:p>
    <w:p w14:paraId="21F3B1EC" w14:textId="77777777" w:rsidR="00F412E2" w:rsidRDefault="00F412E2" w:rsidP="00F412E2"/>
    <w:p w14:paraId="1CFD754A" w14:textId="77777777" w:rsidR="00F412E2" w:rsidRDefault="00F412E2" w:rsidP="00F412E2">
      <w:r>
        <w:rPr>
          <w:rFonts w:hint="eastAsia"/>
        </w:rPr>
        <w:t>（二）</w:t>
      </w:r>
      <w:r>
        <w:rPr>
          <w:rFonts w:hint="eastAsia"/>
        </w:rPr>
        <w:tab/>
      </w:r>
      <w:r>
        <w:rPr>
          <w:rFonts w:hint="eastAsia"/>
        </w:rPr>
        <w:t>批准实施和终止本预案；</w:t>
      </w:r>
    </w:p>
    <w:p w14:paraId="42896775" w14:textId="77777777" w:rsidR="00F412E2" w:rsidRDefault="00F412E2" w:rsidP="00F412E2"/>
    <w:p w14:paraId="2C52C999" w14:textId="77777777" w:rsidR="00F412E2" w:rsidRDefault="00F412E2" w:rsidP="00F412E2">
      <w:r>
        <w:rPr>
          <w:rFonts w:hint="eastAsia"/>
        </w:rPr>
        <w:t>（三）</w:t>
      </w:r>
      <w:r>
        <w:rPr>
          <w:rFonts w:hint="eastAsia"/>
        </w:rPr>
        <w:tab/>
      </w:r>
      <w:r>
        <w:rPr>
          <w:rFonts w:hint="eastAsia"/>
        </w:rPr>
        <w:t>组织指挥突发风险处置工作；</w:t>
      </w:r>
    </w:p>
    <w:p w14:paraId="7F0CC11A" w14:textId="77777777" w:rsidR="00F412E2" w:rsidRDefault="00F412E2" w:rsidP="00F412E2"/>
    <w:p w14:paraId="27591070" w14:textId="77777777" w:rsidR="00F412E2" w:rsidRDefault="00F412E2" w:rsidP="00F412E2">
      <w:r>
        <w:rPr>
          <w:rFonts w:hint="eastAsia"/>
        </w:rPr>
        <w:t>（四）</w:t>
      </w:r>
      <w:r>
        <w:rPr>
          <w:rFonts w:hint="eastAsia"/>
        </w:rPr>
        <w:tab/>
      </w:r>
      <w:r>
        <w:rPr>
          <w:rFonts w:hint="eastAsia"/>
        </w:rPr>
        <w:t>在突发事件处置过程中对一些重要事项作出决策；</w:t>
      </w:r>
    </w:p>
    <w:p w14:paraId="1ED85442" w14:textId="77777777" w:rsidR="00F412E2" w:rsidRDefault="00F412E2" w:rsidP="00F412E2"/>
    <w:p w14:paraId="6C252AF6" w14:textId="3FED7702" w:rsidR="00F412E2" w:rsidRDefault="00F412E2" w:rsidP="00F412E2">
      <w:r>
        <w:rPr>
          <w:rFonts w:hint="eastAsia"/>
        </w:rPr>
        <w:t>（五）</w:t>
      </w:r>
      <w:r>
        <w:rPr>
          <w:rFonts w:hint="eastAsia"/>
        </w:rPr>
        <w:tab/>
      </w:r>
      <w:r>
        <w:rPr>
          <w:rFonts w:hint="eastAsia"/>
        </w:rPr>
        <w:t>负责保持与当地各当局相关部门的有效联系。</w:t>
      </w:r>
    </w:p>
    <w:p w14:paraId="68EE080A" w14:textId="77777777" w:rsidR="00F412E2" w:rsidRDefault="00F412E2" w:rsidP="00F412E2"/>
    <w:p w14:paraId="0EB75E66" w14:textId="77777777" w:rsidR="00F412E2" w:rsidRDefault="00F412E2" w:rsidP="00F412E2">
      <w:r>
        <w:rPr>
          <w:rFonts w:hint="eastAsia"/>
        </w:rPr>
        <w:t>二、</w:t>
      </w:r>
      <w:r>
        <w:rPr>
          <w:rFonts w:hint="eastAsia"/>
        </w:rPr>
        <w:tab/>
      </w:r>
      <w:r>
        <w:rPr>
          <w:rFonts w:hint="eastAsia"/>
        </w:rPr>
        <w:t>副组长职责：</w:t>
      </w:r>
    </w:p>
    <w:p w14:paraId="2BAD1EB6" w14:textId="77777777" w:rsidR="00F412E2" w:rsidRDefault="00F412E2" w:rsidP="00F412E2"/>
    <w:p w14:paraId="2B7FF3AD" w14:textId="77777777" w:rsidR="00F412E2" w:rsidRDefault="00F412E2" w:rsidP="00F412E2">
      <w:r>
        <w:rPr>
          <w:rFonts w:hint="eastAsia"/>
        </w:rPr>
        <w:t>（一）</w:t>
      </w:r>
      <w:r>
        <w:rPr>
          <w:rFonts w:hint="eastAsia"/>
        </w:rPr>
        <w:tab/>
      </w:r>
      <w:r>
        <w:rPr>
          <w:rFonts w:hint="eastAsia"/>
        </w:rPr>
        <w:t>协助组织进行有关突发风险的处置工作；</w:t>
      </w:r>
    </w:p>
    <w:p w14:paraId="66B3F93B" w14:textId="77777777" w:rsidR="00F412E2" w:rsidRDefault="00F412E2" w:rsidP="00F412E2"/>
    <w:p w14:paraId="216D2DEB" w14:textId="77777777" w:rsidR="00F412E2" w:rsidRDefault="00F412E2" w:rsidP="00F412E2">
      <w:r>
        <w:rPr>
          <w:rFonts w:hint="eastAsia"/>
        </w:rPr>
        <w:t>（二）</w:t>
      </w:r>
      <w:r>
        <w:rPr>
          <w:rFonts w:hint="eastAsia"/>
        </w:rPr>
        <w:tab/>
      </w:r>
      <w:r>
        <w:rPr>
          <w:rFonts w:hint="eastAsia"/>
        </w:rPr>
        <w:t>指导本公司相关部门的突发事件应急体系建设；</w:t>
      </w:r>
    </w:p>
    <w:p w14:paraId="74874FE8" w14:textId="77777777" w:rsidR="00F412E2" w:rsidRDefault="00F412E2" w:rsidP="00F412E2"/>
    <w:p w14:paraId="061178B0" w14:textId="77777777" w:rsidR="00F412E2" w:rsidRDefault="00F412E2" w:rsidP="00F412E2">
      <w:r>
        <w:rPr>
          <w:rFonts w:hint="eastAsia"/>
        </w:rPr>
        <w:t>（三）</w:t>
      </w:r>
      <w:r>
        <w:rPr>
          <w:rFonts w:hint="eastAsia"/>
        </w:rPr>
        <w:tab/>
      </w:r>
      <w:r>
        <w:rPr>
          <w:rFonts w:hint="eastAsia"/>
        </w:rPr>
        <w:t>综合协调信息收集、情况汇总分析等工作，发挥运转枢纽任作用；</w:t>
      </w:r>
    </w:p>
    <w:p w14:paraId="674F9FB9" w14:textId="77777777" w:rsidR="00F412E2" w:rsidRDefault="00F412E2" w:rsidP="00F412E2"/>
    <w:p w14:paraId="74AF675A" w14:textId="77777777" w:rsidR="00F412E2" w:rsidRDefault="00F412E2" w:rsidP="00F412E2">
      <w:r>
        <w:rPr>
          <w:rFonts w:hint="eastAsia"/>
        </w:rPr>
        <w:t>（四）</w:t>
      </w:r>
      <w:r>
        <w:rPr>
          <w:rFonts w:hint="eastAsia"/>
        </w:rPr>
        <w:tab/>
      </w:r>
      <w:r>
        <w:rPr>
          <w:rFonts w:hint="eastAsia"/>
        </w:rPr>
        <w:t>负责有关突发事件的信息披露工作；</w:t>
      </w:r>
    </w:p>
    <w:p w14:paraId="081CDE29" w14:textId="77777777" w:rsidR="00F412E2" w:rsidRDefault="00F412E2" w:rsidP="00F412E2"/>
    <w:p w14:paraId="5683851D" w14:textId="77777777" w:rsidR="00F412E2" w:rsidRDefault="00F412E2" w:rsidP="00F412E2">
      <w:r>
        <w:rPr>
          <w:rFonts w:hint="eastAsia"/>
        </w:rPr>
        <w:t>（五）</w:t>
      </w:r>
      <w:r>
        <w:rPr>
          <w:rFonts w:hint="eastAsia"/>
        </w:rPr>
        <w:tab/>
      </w:r>
      <w:r>
        <w:rPr>
          <w:rFonts w:hint="eastAsia"/>
        </w:rPr>
        <w:t>协调和组织突发风险事件处置过程中对外宣传报道工作，拟定统一的对外宣传解释口径。</w:t>
      </w:r>
    </w:p>
    <w:p w14:paraId="0E96888C" w14:textId="77777777" w:rsidR="00F412E2" w:rsidRDefault="00F412E2" w:rsidP="00F412E2"/>
    <w:p w14:paraId="400122A0" w14:textId="77777777" w:rsidR="00F412E2" w:rsidRDefault="00F412E2" w:rsidP="00F412E2">
      <w:r>
        <w:rPr>
          <w:rFonts w:hint="eastAsia"/>
        </w:rPr>
        <w:t>三、</w:t>
      </w:r>
      <w:r>
        <w:rPr>
          <w:rFonts w:hint="eastAsia"/>
        </w:rPr>
        <w:tab/>
      </w:r>
      <w:r>
        <w:rPr>
          <w:rFonts w:hint="eastAsia"/>
        </w:rPr>
        <w:t>组员职责：</w:t>
      </w:r>
    </w:p>
    <w:p w14:paraId="069A1DB5" w14:textId="77777777" w:rsidR="00F412E2" w:rsidRDefault="00F412E2" w:rsidP="00F412E2"/>
    <w:p w14:paraId="61726A77" w14:textId="77777777" w:rsidR="00F412E2" w:rsidRDefault="00F412E2" w:rsidP="00F412E2">
      <w:r>
        <w:rPr>
          <w:rFonts w:hint="eastAsia"/>
        </w:rPr>
        <w:t>（一）</w:t>
      </w:r>
      <w:r>
        <w:rPr>
          <w:rFonts w:hint="eastAsia"/>
        </w:rPr>
        <w:tab/>
      </w:r>
      <w:r>
        <w:rPr>
          <w:rFonts w:hint="eastAsia"/>
        </w:rPr>
        <w:t>各相关组员按照其分管的工作归口负责相关类别的突发事件的应急管理工作；</w:t>
      </w:r>
    </w:p>
    <w:p w14:paraId="7D6B3C88" w14:textId="77777777" w:rsidR="00F412E2" w:rsidRDefault="00F412E2" w:rsidP="00F412E2"/>
    <w:p w14:paraId="15FE1D6D" w14:textId="77777777" w:rsidR="00F412E2" w:rsidRDefault="00F412E2" w:rsidP="00F412E2">
      <w:r>
        <w:rPr>
          <w:rFonts w:hint="eastAsia"/>
        </w:rPr>
        <w:t>（二）</w:t>
      </w:r>
      <w:r>
        <w:rPr>
          <w:rFonts w:hint="eastAsia"/>
        </w:rPr>
        <w:tab/>
      </w:r>
      <w:r>
        <w:rPr>
          <w:rFonts w:hint="eastAsia"/>
        </w:rPr>
        <w:t>督促、落实领导批示、指示及有关决定；</w:t>
      </w:r>
    </w:p>
    <w:p w14:paraId="50BBA75A" w14:textId="77777777" w:rsidR="00F412E2" w:rsidRDefault="00F412E2" w:rsidP="00F412E2"/>
    <w:p w14:paraId="4A100FD8" w14:textId="77777777" w:rsidR="00F412E2" w:rsidRDefault="00F412E2" w:rsidP="00F412E2">
      <w:r>
        <w:rPr>
          <w:rFonts w:hint="eastAsia"/>
        </w:rPr>
        <w:t>（三）</w:t>
      </w:r>
      <w:r>
        <w:rPr>
          <w:rFonts w:hint="eastAsia"/>
        </w:rPr>
        <w:tab/>
      </w:r>
      <w:r>
        <w:rPr>
          <w:rFonts w:hint="eastAsia"/>
        </w:rPr>
        <w:t>收集、反馈突发风险事件处置的相关信息；</w:t>
      </w:r>
    </w:p>
    <w:p w14:paraId="653CBDBD" w14:textId="77777777" w:rsidR="00F412E2" w:rsidRDefault="00F412E2" w:rsidP="00F412E2"/>
    <w:p w14:paraId="6647E78E" w14:textId="77777777" w:rsidR="00F412E2" w:rsidRDefault="00F412E2" w:rsidP="00F412E2">
      <w:r>
        <w:rPr>
          <w:rFonts w:hint="eastAsia"/>
        </w:rPr>
        <w:t>（四）</w:t>
      </w:r>
      <w:r>
        <w:rPr>
          <w:rFonts w:hint="eastAsia"/>
        </w:rPr>
        <w:tab/>
      </w:r>
      <w:r>
        <w:rPr>
          <w:rFonts w:hint="eastAsia"/>
        </w:rPr>
        <w:t>指导和协调各部门做好相关突发事件的预防、应急处置和调整处理等工作；</w:t>
      </w:r>
    </w:p>
    <w:p w14:paraId="6F8B2200" w14:textId="77777777" w:rsidR="00F412E2" w:rsidRDefault="00F412E2" w:rsidP="00F412E2"/>
    <w:p w14:paraId="47A45E06" w14:textId="77777777" w:rsidR="00F412E2" w:rsidRDefault="00F412E2" w:rsidP="00F412E2">
      <w:r>
        <w:rPr>
          <w:rFonts w:hint="eastAsia"/>
        </w:rPr>
        <w:t>（五）</w:t>
      </w:r>
      <w:r>
        <w:rPr>
          <w:rFonts w:hint="eastAsia"/>
        </w:rPr>
        <w:tab/>
      </w:r>
      <w:r>
        <w:rPr>
          <w:rFonts w:hint="eastAsia"/>
        </w:rPr>
        <w:t>负责组织突发风险事件处置工作的善后和总结工作；</w:t>
      </w:r>
    </w:p>
    <w:p w14:paraId="07B7E81F" w14:textId="77777777" w:rsidR="00F412E2" w:rsidRDefault="00F412E2" w:rsidP="00F412E2"/>
    <w:p w14:paraId="35509BDE" w14:textId="77777777" w:rsidR="00F412E2" w:rsidRDefault="00F412E2" w:rsidP="00F412E2">
      <w:r>
        <w:rPr>
          <w:rFonts w:hint="eastAsia"/>
        </w:rPr>
        <w:t>（六）</w:t>
      </w:r>
      <w:r>
        <w:rPr>
          <w:rFonts w:hint="eastAsia"/>
        </w:rPr>
        <w:tab/>
      </w:r>
      <w:r>
        <w:rPr>
          <w:rFonts w:hint="eastAsia"/>
        </w:rPr>
        <w:t>履行突发事件的值守等职责。</w:t>
      </w:r>
    </w:p>
    <w:p w14:paraId="70786CBC" w14:textId="77777777" w:rsidR="00F412E2" w:rsidRDefault="00F412E2" w:rsidP="00F412E2"/>
    <w:p w14:paraId="56F06760" w14:textId="77777777" w:rsidR="00F412E2" w:rsidRDefault="00F412E2" w:rsidP="00F412E2">
      <w:r>
        <w:rPr>
          <w:rFonts w:hint="eastAsia"/>
        </w:rPr>
        <w:t>第八条</w:t>
      </w:r>
      <w:r>
        <w:rPr>
          <w:rFonts w:hint="eastAsia"/>
        </w:rPr>
        <w:tab/>
        <w:t xml:space="preserve">  </w:t>
      </w:r>
      <w:r>
        <w:rPr>
          <w:rFonts w:hint="eastAsia"/>
        </w:rPr>
        <w:t>应急领导小组是本公司突发事件管理以及处置工作的领导机构，统一领导本公司突发事件应急处理，就相关重大问题作出决策和部署，根据需要研究决定本公司对外发布事件信息，主要职责包括：</w:t>
      </w:r>
    </w:p>
    <w:p w14:paraId="5FBAAA1C" w14:textId="77777777" w:rsidR="00F412E2" w:rsidRDefault="00F412E2" w:rsidP="00F412E2"/>
    <w:p w14:paraId="171CE504" w14:textId="77777777" w:rsidR="00F412E2" w:rsidRDefault="00F412E2" w:rsidP="00F412E2">
      <w:r>
        <w:rPr>
          <w:rFonts w:hint="eastAsia"/>
        </w:rPr>
        <w:t>一、</w:t>
      </w:r>
      <w:r>
        <w:rPr>
          <w:rFonts w:hint="eastAsia"/>
        </w:rPr>
        <w:tab/>
      </w:r>
      <w:r>
        <w:rPr>
          <w:rFonts w:hint="eastAsia"/>
        </w:rPr>
        <w:t>决定启动和终止突发事件处理系统；</w:t>
      </w:r>
    </w:p>
    <w:p w14:paraId="4A8A930F" w14:textId="77777777" w:rsidR="00F412E2" w:rsidRDefault="00F412E2" w:rsidP="00F412E2"/>
    <w:p w14:paraId="413880AA" w14:textId="77777777" w:rsidR="00F412E2" w:rsidRDefault="00F412E2" w:rsidP="00F412E2">
      <w:r>
        <w:rPr>
          <w:rFonts w:hint="eastAsia"/>
        </w:rPr>
        <w:t>二、</w:t>
      </w:r>
      <w:r>
        <w:rPr>
          <w:rFonts w:hint="eastAsia"/>
        </w:rPr>
        <w:tab/>
      </w:r>
      <w:r>
        <w:rPr>
          <w:rFonts w:hint="eastAsia"/>
        </w:rPr>
        <w:t>拟定突发事件处理方案；</w:t>
      </w:r>
    </w:p>
    <w:p w14:paraId="2FACC7E9" w14:textId="77777777" w:rsidR="00F412E2" w:rsidRDefault="00F412E2" w:rsidP="00F412E2"/>
    <w:p w14:paraId="127DFA6F" w14:textId="77777777" w:rsidR="00F412E2" w:rsidRDefault="00F412E2" w:rsidP="00F412E2">
      <w:r>
        <w:rPr>
          <w:rFonts w:hint="eastAsia"/>
        </w:rPr>
        <w:t>三、</w:t>
      </w:r>
      <w:r>
        <w:rPr>
          <w:rFonts w:hint="eastAsia"/>
        </w:rPr>
        <w:tab/>
      </w:r>
      <w:r>
        <w:rPr>
          <w:rFonts w:hint="eastAsia"/>
        </w:rPr>
        <w:t>组织指挥突发事件处理工作；</w:t>
      </w:r>
    </w:p>
    <w:p w14:paraId="05FD1E10" w14:textId="77777777" w:rsidR="00F412E2" w:rsidRDefault="00F412E2" w:rsidP="00F412E2"/>
    <w:p w14:paraId="5A7705F5" w14:textId="77777777" w:rsidR="00F412E2" w:rsidRDefault="00F412E2" w:rsidP="00F412E2">
      <w:r>
        <w:rPr>
          <w:rFonts w:hint="eastAsia"/>
        </w:rPr>
        <w:t>四、</w:t>
      </w:r>
      <w:r>
        <w:rPr>
          <w:rFonts w:hint="eastAsia"/>
        </w:rPr>
        <w:tab/>
      </w:r>
      <w:r>
        <w:rPr>
          <w:rFonts w:hint="eastAsia"/>
        </w:rPr>
        <w:t>协调和组织突发风险事件处置过程中对外宣传报道工作，拟定统一的对外宣传解释口径；</w:t>
      </w:r>
    </w:p>
    <w:p w14:paraId="232C600C" w14:textId="77777777" w:rsidR="00F412E2" w:rsidRDefault="00F412E2" w:rsidP="00F412E2"/>
    <w:p w14:paraId="786D703E" w14:textId="77777777" w:rsidR="00F412E2" w:rsidRDefault="00F412E2" w:rsidP="00F412E2">
      <w:r>
        <w:rPr>
          <w:rFonts w:hint="eastAsia"/>
        </w:rPr>
        <w:t>五、</w:t>
      </w:r>
      <w:r>
        <w:rPr>
          <w:rFonts w:hint="eastAsia"/>
        </w:rPr>
        <w:tab/>
      </w:r>
      <w:r>
        <w:rPr>
          <w:rFonts w:hint="eastAsia"/>
        </w:rPr>
        <w:t>负责保持与政府各相关部门的有效联系和衔接；</w:t>
      </w:r>
    </w:p>
    <w:p w14:paraId="1977EA18" w14:textId="77777777" w:rsidR="00F412E2" w:rsidRDefault="00F412E2" w:rsidP="00F412E2"/>
    <w:p w14:paraId="285C6007" w14:textId="77777777" w:rsidR="00F412E2" w:rsidRDefault="00F412E2" w:rsidP="00F412E2">
      <w:r>
        <w:rPr>
          <w:rFonts w:hint="eastAsia"/>
        </w:rPr>
        <w:t>六、</w:t>
      </w:r>
      <w:r>
        <w:rPr>
          <w:rFonts w:hint="eastAsia"/>
        </w:rPr>
        <w:tab/>
      </w:r>
      <w:r>
        <w:rPr>
          <w:rFonts w:hint="eastAsia"/>
        </w:rPr>
        <w:t>突发事件处理过程中的其它事项。</w:t>
      </w:r>
    </w:p>
    <w:p w14:paraId="7ADCC70E" w14:textId="77777777" w:rsidR="00F412E2" w:rsidRDefault="00F412E2" w:rsidP="00F412E2"/>
    <w:p w14:paraId="02CD4E1D" w14:textId="77777777" w:rsidR="00F412E2" w:rsidRDefault="00F412E2" w:rsidP="00F412E2">
      <w:r>
        <w:rPr>
          <w:rFonts w:hint="eastAsia"/>
        </w:rPr>
        <w:t>第四章</w:t>
      </w:r>
      <w:r>
        <w:rPr>
          <w:rFonts w:hint="eastAsia"/>
        </w:rPr>
        <w:tab/>
      </w:r>
      <w:r>
        <w:rPr>
          <w:rFonts w:hint="eastAsia"/>
        </w:rPr>
        <w:t>工作原则</w:t>
      </w:r>
    </w:p>
    <w:p w14:paraId="193A62EA" w14:textId="77777777" w:rsidR="00F412E2" w:rsidRDefault="00F412E2" w:rsidP="00F412E2"/>
    <w:p w14:paraId="6FF15D36" w14:textId="77777777" w:rsidR="00F412E2" w:rsidRDefault="00F412E2" w:rsidP="00F412E2">
      <w:r>
        <w:rPr>
          <w:rFonts w:hint="eastAsia"/>
        </w:rPr>
        <w:t>第九条</w:t>
      </w:r>
      <w:r>
        <w:rPr>
          <w:rFonts w:hint="eastAsia"/>
        </w:rPr>
        <w:tab/>
        <w:t xml:space="preserve"> </w:t>
      </w:r>
      <w:r>
        <w:rPr>
          <w:rFonts w:hint="eastAsia"/>
        </w:rPr>
        <w:t>妥善处理各类突发事件，必须做到快速反应、沉着冷静、从容应对、依法办事，并遵循以下原则：</w:t>
      </w:r>
    </w:p>
    <w:p w14:paraId="1991C5EC" w14:textId="77777777" w:rsidR="00F412E2" w:rsidRDefault="00F412E2" w:rsidP="00F412E2"/>
    <w:p w14:paraId="0862B865" w14:textId="77777777" w:rsidR="00F412E2" w:rsidRDefault="00F412E2" w:rsidP="00F412E2">
      <w:r>
        <w:rPr>
          <w:rFonts w:hint="eastAsia"/>
        </w:rPr>
        <w:t>一、</w:t>
      </w:r>
      <w:r>
        <w:rPr>
          <w:rFonts w:hint="eastAsia"/>
        </w:rPr>
        <w:tab/>
      </w:r>
      <w:r>
        <w:rPr>
          <w:rFonts w:hint="eastAsia"/>
        </w:rPr>
        <w:t>反应迅速，果断处理。对涉及到人身安全的突发事件，要第一时间内动作响应，坚持以人为本、果断处置。对涉及劳资纠纷、恶意上访等突发事件，要按“宜散不宜聚、宜顺不宜激”的原则，积极主动化解矛盾；对涉及非法暴力侵害的突发事件，要及时报告本公司应急领导小组和当地人民政府公安机关，研究对策，尽最大限度的减少损失和人员伤亡；对出现的负面宣传报道，及时深入了解事件真相，及时对接媒体。</w:t>
      </w:r>
    </w:p>
    <w:p w14:paraId="4E489D02" w14:textId="77777777" w:rsidR="00F412E2" w:rsidRDefault="00F412E2" w:rsidP="00F412E2"/>
    <w:p w14:paraId="52BC36E8" w14:textId="77777777" w:rsidR="00F412E2" w:rsidRDefault="00F412E2" w:rsidP="00F412E2">
      <w:r>
        <w:rPr>
          <w:rFonts w:hint="eastAsia"/>
        </w:rPr>
        <w:t>二、</w:t>
      </w:r>
      <w:r>
        <w:rPr>
          <w:rFonts w:hint="eastAsia"/>
        </w:rPr>
        <w:tab/>
      </w:r>
      <w:r>
        <w:rPr>
          <w:rFonts w:hint="eastAsia"/>
        </w:rPr>
        <w:t>迅速上报。本公司发生突发事件应快速有效妥善地处理，并报告主管部门；发生非法暴力侵害的突发事件后，要迅速处置，启动应急预案，并在</w:t>
      </w:r>
      <w:r>
        <w:rPr>
          <w:rFonts w:hint="eastAsia"/>
        </w:rPr>
        <w:t>15</w:t>
      </w:r>
      <w:r>
        <w:rPr>
          <w:rFonts w:hint="eastAsia"/>
        </w:rPr>
        <w:t>分钟内上报给主管部门和当地人民政府公安机关。</w:t>
      </w:r>
    </w:p>
    <w:p w14:paraId="199352AD" w14:textId="77777777" w:rsidR="00F412E2" w:rsidRDefault="00F412E2" w:rsidP="00F412E2"/>
    <w:p w14:paraId="43D77C02" w14:textId="77777777" w:rsidR="00F412E2" w:rsidRDefault="00F412E2" w:rsidP="00F412E2">
      <w:r>
        <w:rPr>
          <w:rFonts w:hint="eastAsia"/>
        </w:rPr>
        <w:t>第五章</w:t>
      </w:r>
      <w:r>
        <w:rPr>
          <w:rFonts w:hint="eastAsia"/>
        </w:rPr>
        <w:tab/>
      </w:r>
      <w:r>
        <w:rPr>
          <w:rFonts w:hint="eastAsia"/>
        </w:rPr>
        <w:t>工作程序</w:t>
      </w:r>
    </w:p>
    <w:p w14:paraId="3CBD254E" w14:textId="77777777" w:rsidR="00F412E2" w:rsidRDefault="00F412E2" w:rsidP="00F412E2"/>
    <w:p w14:paraId="3F4CED3D" w14:textId="47E005C0" w:rsidR="00F412E2" w:rsidRDefault="00F412E2" w:rsidP="00F412E2">
      <w:r>
        <w:rPr>
          <w:rFonts w:hint="eastAsia"/>
        </w:rPr>
        <w:t>第十条</w:t>
      </w:r>
      <w:r>
        <w:rPr>
          <w:rFonts w:hint="eastAsia"/>
        </w:rPr>
        <w:tab/>
        <w:t xml:space="preserve"> </w:t>
      </w:r>
      <w:r>
        <w:rPr>
          <w:rFonts w:hint="eastAsia"/>
        </w:rPr>
        <w:t>本公司要本着预防为主的方针，加强对日常工作中可能出现的突发事件的预防。</w:t>
      </w:r>
    </w:p>
    <w:p w14:paraId="05361714" w14:textId="77777777" w:rsidR="00F412E2" w:rsidRDefault="00F412E2" w:rsidP="00F412E2"/>
    <w:p w14:paraId="07200C8C" w14:textId="77777777" w:rsidR="00F412E2" w:rsidRDefault="00F412E2" w:rsidP="00F412E2">
      <w:r>
        <w:rPr>
          <w:rFonts w:hint="eastAsia"/>
        </w:rPr>
        <w:t>一、</w:t>
      </w:r>
      <w:r>
        <w:rPr>
          <w:rFonts w:hint="eastAsia"/>
        </w:rPr>
        <w:tab/>
      </w:r>
      <w:r>
        <w:rPr>
          <w:rFonts w:hint="eastAsia"/>
        </w:rPr>
        <w:t>本公司应对可能引发突发事件的各种因素采取预防和控制措施，根据突发事件的监测结果对突发事件可能产生的危害程度进行评估，以便采取应对措施。</w:t>
      </w:r>
    </w:p>
    <w:p w14:paraId="738E05C3" w14:textId="77777777" w:rsidR="00F412E2" w:rsidRDefault="00F412E2" w:rsidP="00F412E2"/>
    <w:p w14:paraId="2A7FFECE" w14:textId="5CA25552" w:rsidR="00F412E2" w:rsidRDefault="00F412E2" w:rsidP="00F412E2">
      <w:r>
        <w:rPr>
          <w:rFonts w:hint="eastAsia"/>
        </w:rPr>
        <w:t>二、</w:t>
      </w:r>
      <w:r>
        <w:rPr>
          <w:rFonts w:hint="eastAsia"/>
        </w:rPr>
        <w:tab/>
      </w:r>
      <w:r>
        <w:rPr>
          <w:rFonts w:hint="eastAsia"/>
        </w:rPr>
        <w:t>本公司各部门负责人为突发事件的预警、预防工作第一责任人，密切掌握员工们的思想动态，了解其工作、业余时间的活动情况和嗜好以及人员的交往。做到及时发现、提前控制，将发生或可能发生的事态控制在萌芽状态。</w:t>
      </w:r>
    </w:p>
    <w:p w14:paraId="0B5EED25" w14:textId="77777777" w:rsidR="00F412E2" w:rsidRDefault="00F412E2" w:rsidP="00F412E2"/>
    <w:p w14:paraId="53BC62C8" w14:textId="77777777" w:rsidR="00F412E2" w:rsidRDefault="00F412E2" w:rsidP="00F412E2">
      <w:r>
        <w:rPr>
          <w:rFonts w:hint="eastAsia"/>
        </w:rPr>
        <w:t>三、</w:t>
      </w:r>
      <w:r>
        <w:rPr>
          <w:rFonts w:hint="eastAsia"/>
        </w:rPr>
        <w:tab/>
      </w:r>
      <w:r>
        <w:rPr>
          <w:rFonts w:hint="eastAsia"/>
        </w:rPr>
        <w:t>本公司各级管理人员应保持对突发事件发生的日常敏感，密切了解和掌握社会治安秩序的变化趋势，了解和掌握周边乃至全国同行业有关突发事件方面的信息，收集、研究、整理、汇报有可能影响或威胁本企业的重要信息，并对其转化为突发事件的可能性和危害性进行评估。</w:t>
      </w:r>
    </w:p>
    <w:p w14:paraId="7D26714A" w14:textId="77777777" w:rsidR="00F412E2" w:rsidRDefault="00F412E2" w:rsidP="00F412E2"/>
    <w:p w14:paraId="46D50D88" w14:textId="1333E7EC" w:rsidR="00F412E2" w:rsidRDefault="00F412E2" w:rsidP="00F412E2">
      <w:r>
        <w:rPr>
          <w:rFonts w:hint="eastAsia"/>
        </w:rPr>
        <w:t>四、</w:t>
      </w:r>
      <w:r>
        <w:rPr>
          <w:rFonts w:hint="eastAsia"/>
        </w:rPr>
        <w:tab/>
      </w:r>
      <w:r>
        <w:rPr>
          <w:rFonts w:hint="eastAsia"/>
        </w:rPr>
        <w:t>本公司的每位员工均为监测突发事件的信息员，了解或得知信息后应立即向本</w:t>
      </w:r>
      <w:r w:rsidR="001C25D8">
        <w:rPr>
          <w:rFonts w:hint="eastAsia"/>
        </w:rPr>
        <w:t>部门</w:t>
      </w:r>
      <w:r>
        <w:rPr>
          <w:rFonts w:hint="eastAsia"/>
        </w:rPr>
        <w:t>负责人或本公司应急领导小组报告。报告突发事件预警信息，应当做到及时、客观、真实，不得迟报、谎报、瞒报、漏报。</w:t>
      </w:r>
    </w:p>
    <w:p w14:paraId="7674F8BD" w14:textId="77777777" w:rsidR="00F412E2" w:rsidRDefault="00F412E2" w:rsidP="00F412E2"/>
    <w:p w14:paraId="00775ECE" w14:textId="4954F3D1" w:rsidR="00F412E2" w:rsidRDefault="00F412E2" w:rsidP="00F412E2">
      <w:r>
        <w:rPr>
          <w:rFonts w:hint="eastAsia"/>
        </w:rPr>
        <w:t>五、</w:t>
      </w:r>
      <w:r>
        <w:rPr>
          <w:rFonts w:hint="eastAsia"/>
        </w:rPr>
        <w:tab/>
      </w:r>
      <w:r>
        <w:rPr>
          <w:rFonts w:hint="eastAsia"/>
        </w:rPr>
        <w:t>预警信息包括突发事件的类别、起始时间、可能影响范围、预警事项、应采取的措施等。本公司预警信息的传递主要由本公司各部门负责人向公司应急领导小组汇报。应急领导小组应对信息进行分析、研究和调查核实，对确定为有可能导致或转化为突发事件的各类信息必须予以高度重视，必要时应启动应急预案。</w:t>
      </w:r>
    </w:p>
    <w:p w14:paraId="7E7CA6ED" w14:textId="77777777" w:rsidR="00F412E2" w:rsidRDefault="00F412E2" w:rsidP="00F412E2"/>
    <w:p w14:paraId="0F1CC4BE" w14:textId="5B1A83C6" w:rsidR="00F412E2" w:rsidRDefault="00F412E2" w:rsidP="00F412E2">
      <w:r>
        <w:rPr>
          <w:rFonts w:hint="eastAsia"/>
        </w:rPr>
        <w:t>六、</w:t>
      </w:r>
      <w:r>
        <w:rPr>
          <w:rFonts w:hint="eastAsia"/>
        </w:rPr>
        <w:tab/>
      </w:r>
      <w:r>
        <w:rPr>
          <w:rFonts w:hint="eastAsia"/>
        </w:rPr>
        <w:t>本公司必须高度重视员工队伍建设和管理，尤其是思想建设和待遇保障，关心员工的工作和生活，尽力满足他们的合理诉求和需求，切实解决员工们工作和生活中存在的实际困难，做到依法保障员工的合法权益。</w:t>
      </w:r>
    </w:p>
    <w:p w14:paraId="5DB46897" w14:textId="77777777" w:rsidR="00F412E2" w:rsidRDefault="00F412E2" w:rsidP="00F412E2"/>
    <w:p w14:paraId="6D1D5234" w14:textId="78497754" w:rsidR="00F412E2" w:rsidRDefault="00F412E2" w:rsidP="00F412E2">
      <w:r>
        <w:rPr>
          <w:rFonts w:hint="eastAsia"/>
        </w:rPr>
        <w:t>第十一条</w:t>
      </w:r>
      <w:r>
        <w:rPr>
          <w:rFonts w:hint="eastAsia"/>
        </w:rPr>
        <w:tab/>
      </w:r>
      <w:r>
        <w:rPr>
          <w:rFonts w:hint="eastAsia"/>
        </w:rPr>
        <w:t>根据已发生的突发事件的具体类别、性质和产生的后果等，立即启动应急机制。基本工作程序是：</w:t>
      </w:r>
    </w:p>
    <w:p w14:paraId="18E77D91" w14:textId="77777777" w:rsidR="00F412E2" w:rsidRDefault="00F412E2" w:rsidP="00F412E2"/>
    <w:p w14:paraId="03C8F414" w14:textId="1BA6B5C2" w:rsidR="00F412E2" w:rsidRDefault="00F412E2" w:rsidP="00F412E2">
      <w:r>
        <w:rPr>
          <w:rFonts w:hint="eastAsia"/>
        </w:rPr>
        <w:t>一、</w:t>
      </w:r>
      <w:r>
        <w:rPr>
          <w:rFonts w:hint="eastAsia"/>
        </w:rPr>
        <w:tab/>
      </w:r>
      <w:r>
        <w:rPr>
          <w:rFonts w:hint="eastAsia"/>
        </w:rPr>
        <w:t>突发自然灾害事件。自然灾害发生后，本公司必须服从当地政府的指令，同时，结合公司各押运车组的运行线路实际受灾情况，派员赶赴现场实地调查和救援，并在有人员受伤、被困的应第一时间组织救助送就近医院治疗。若原路线因灾被损、毁或车辆被损、毁的，应立即派出车辆援助，改变运行线路，确保押运任务的完成，确保</w:t>
      </w:r>
      <w:r w:rsidR="001C25D8">
        <w:rPr>
          <w:rFonts w:hint="eastAsia"/>
        </w:rPr>
        <w:t>相关装备和</w:t>
      </w:r>
      <w:r>
        <w:rPr>
          <w:rFonts w:hint="eastAsia"/>
        </w:rPr>
        <w:t>押运标的的安全，把相关损失降低到最小限度。同时，将受灾和处置情况通报有关</w:t>
      </w:r>
      <w:r w:rsidR="00B015D0">
        <w:rPr>
          <w:rFonts w:hint="eastAsia"/>
        </w:rPr>
        <w:t>客户机构</w:t>
      </w:r>
      <w:r>
        <w:rPr>
          <w:rFonts w:hint="eastAsia"/>
        </w:rPr>
        <w:t>，并向本公司的主管部门报告。</w:t>
      </w:r>
    </w:p>
    <w:p w14:paraId="4F4852EB" w14:textId="77777777" w:rsidR="00F412E2" w:rsidRDefault="00F412E2" w:rsidP="00F412E2"/>
    <w:p w14:paraId="24A1EF4B" w14:textId="5E07E28D" w:rsidR="00F412E2" w:rsidRDefault="00F412E2" w:rsidP="00F412E2">
      <w:r>
        <w:rPr>
          <w:rFonts w:hint="eastAsia"/>
        </w:rPr>
        <w:t>二、</w:t>
      </w:r>
      <w:r>
        <w:rPr>
          <w:rFonts w:hint="eastAsia"/>
        </w:rPr>
        <w:tab/>
      </w:r>
      <w:r>
        <w:rPr>
          <w:rFonts w:hint="eastAsia"/>
        </w:rPr>
        <w:t>公共卫生事件。公共卫生方面的突发事件发生后，本公司必须服从当地政府的指令，根据疫情规模，报请政府有关部门和主管部门批准，做出暂停押运、封闭管理等决定。根据疫情感染情况，按照当地政府统一安排，本着“轻重缓急”的原则开展救治工作，特别要做好车辆的安排和调度。同时，本公司应当及时将相关情况通报各有关</w:t>
      </w:r>
      <w:r w:rsidR="00B015D0">
        <w:rPr>
          <w:rFonts w:hint="eastAsia"/>
        </w:rPr>
        <w:t>客户机构</w:t>
      </w:r>
      <w:r>
        <w:rPr>
          <w:rFonts w:hint="eastAsia"/>
        </w:rPr>
        <w:t>，做好协调工作，避免造成客户单位不必要的损失。</w:t>
      </w:r>
    </w:p>
    <w:p w14:paraId="7365D5A0" w14:textId="77777777" w:rsidR="00F412E2" w:rsidRDefault="00F412E2" w:rsidP="00F412E2"/>
    <w:p w14:paraId="24C162F9" w14:textId="77777777" w:rsidR="00F412E2" w:rsidRDefault="00F412E2" w:rsidP="00F412E2">
      <w:r>
        <w:rPr>
          <w:rFonts w:hint="eastAsia"/>
        </w:rPr>
        <w:t>三、</w:t>
      </w:r>
      <w:r>
        <w:rPr>
          <w:rFonts w:hint="eastAsia"/>
        </w:rPr>
        <w:tab/>
      </w:r>
      <w:r>
        <w:rPr>
          <w:rFonts w:hint="eastAsia"/>
        </w:rPr>
        <w:t>突发信息类事件。新闻危机一旦爆发，当事人和所属单位（车组或部门）必须在第一时间报告本公司应急领导小组，应急领导小组及时组织相关部门开展调查、了解事件真相，并向本公司主管部门报告，在主管部门的指导下进一步跟进调查，进一步了解事件真相，会同主管部门一道明确新闻发言人，积极有效对接媒体。</w:t>
      </w:r>
    </w:p>
    <w:p w14:paraId="29FEAA13" w14:textId="77777777" w:rsidR="00F412E2" w:rsidRDefault="00F412E2" w:rsidP="00F412E2"/>
    <w:p w14:paraId="29CF568C" w14:textId="08C977A7" w:rsidR="00F412E2" w:rsidRDefault="00F412E2" w:rsidP="00F412E2">
      <w:r>
        <w:rPr>
          <w:rFonts w:hint="eastAsia"/>
        </w:rPr>
        <w:t>四、</w:t>
      </w:r>
      <w:r>
        <w:rPr>
          <w:rFonts w:hint="eastAsia"/>
        </w:rPr>
        <w:tab/>
      </w:r>
      <w:r>
        <w:rPr>
          <w:rFonts w:hint="eastAsia"/>
        </w:rPr>
        <w:t>劳资纠纷、恶性上访事件。该类事件发生后，根据具体情况联系客户单位，迅速开展相关处置工作，并报告公司的主管部门。若出现罢运、罢工状况，迅速了解其发生的原因，积极疏导化解矛盾，紧急依法出台公司的应对决策报主管部门审批，通告组织或参与罢运、罢工的人员，以满足他们有关方面的诉求。积极化解矛盾，控制事态发展，平息罢运、罢工事态。若通过上述工作已发生的罢运、罢工事件未得到平息和缓解，必须一方面继续安排人员进行疏导和矛盾化解工作，控制事态扩大，一方面组织未参加罢运、罢工的员工全面启动押运，联系各家</w:t>
      </w:r>
      <w:r w:rsidR="00B015D0">
        <w:rPr>
          <w:rFonts w:hint="eastAsia"/>
        </w:rPr>
        <w:t>客户机构</w:t>
      </w:r>
      <w:r>
        <w:rPr>
          <w:rFonts w:hint="eastAsia"/>
        </w:rPr>
        <w:t>，通报事件情况，以确保押运服务的正常运行。在处置此类事件中，对恶意制造事端的，要及时收集证据，整理材料，报告主管部门或当地人民政府公安机关。</w:t>
      </w:r>
    </w:p>
    <w:p w14:paraId="1F0523D7" w14:textId="77777777" w:rsidR="00F412E2" w:rsidRDefault="00F412E2" w:rsidP="00F412E2"/>
    <w:p w14:paraId="233CC427" w14:textId="07C2EB5A" w:rsidR="00F412E2" w:rsidRDefault="00B015D0" w:rsidP="00F412E2">
      <w:r>
        <w:rPr>
          <w:rFonts w:hint="eastAsia"/>
        </w:rPr>
        <w:t>五</w:t>
      </w:r>
      <w:r w:rsidR="00F412E2">
        <w:rPr>
          <w:rFonts w:hint="eastAsia"/>
        </w:rPr>
        <w:t>、</w:t>
      </w:r>
      <w:r w:rsidR="00F412E2">
        <w:rPr>
          <w:rFonts w:hint="eastAsia"/>
        </w:rPr>
        <w:tab/>
      </w:r>
      <w:r w:rsidR="00F412E2">
        <w:rPr>
          <w:rFonts w:hint="eastAsia"/>
        </w:rPr>
        <w:t>押运过程中突发事件</w:t>
      </w:r>
    </w:p>
    <w:p w14:paraId="6D3DC5DC" w14:textId="77777777" w:rsidR="00F412E2" w:rsidRDefault="00F412E2" w:rsidP="00F412E2"/>
    <w:p w14:paraId="75DC83E0" w14:textId="77777777" w:rsidR="00F412E2" w:rsidRDefault="00F412E2" w:rsidP="00F412E2">
      <w:r>
        <w:rPr>
          <w:rFonts w:hint="eastAsia"/>
        </w:rPr>
        <w:t>（一）押运途中遇到不法分子伏击抢劫时的处置：</w:t>
      </w:r>
    </w:p>
    <w:p w14:paraId="27BC2B6D" w14:textId="77777777" w:rsidR="00F412E2" w:rsidRDefault="00F412E2" w:rsidP="00F412E2"/>
    <w:p w14:paraId="78DAC298" w14:textId="06CC70FD" w:rsidR="00F412E2" w:rsidRDefault="00F412E2" w:rsidP="00F412E2">
      <w:r>
        <w:rPr>
          <w:rFonts w:hint="eastAsia"/>
        </w:rPr>
        <w:t>伏击抢劫是犯罪团伙有预谋、有组织对</w:t>
      </w:r>
      <w:r w:rsidR="00B015D0">
        <w:rPr>
          <w:rFonts w:hint="eastAsia"/>
        </w:rPr>
        <w:t>押运车</w:t>
      </w:r>
      <w:r>
        <w:rPr>
          <w:rFonts w:hint="eastAsia"/>
        </w:rPr>
        <w:t>辆强行进行抢劫犯罪活动的一种手段。执行押运任务的押运车组突然遭到伏击抢劫时，车组押运人员应沉着冷静、英勇顽强，依照法律、法规规定，充分利用手中防卫器械进行还击，并采取有效措施设法使</w:t>
      </w:r>
      <w:r w:rsidR="00B015D0">
        <w:rPr>
          <w:rFonts w:hint="eastAsia"/>
        </w:rPr>
        <w:t>押运车</w:t>
      </w:r>
      <w:r>
        <w:rPr>
          <w:rFonts w:hint="eastAsia"/>
        </w:rPr>
        <w:t>和押运车组全体人员迅速离开伏击区域。</w:t>
      </w:r>
    </w:p>
    <w:p w14:paraId="7B6844CA" w14:textId="77777777" w:rsidR="00F412E2" w:rsidRDefault="00F412E2" w:rsidP="00F412E2"/>
    <w:p w14:paraId="42C3DBB4" w14:textId="49FF90C6" w:rsidR="00F412E2" w:rsidRDefault="00F412E2" w:rsidP="00F412E2">
      <w:r>
        <w:rPr>
          <w:rFonts w:hint="eastAsia"/>
        </w:rPr>
        <w:lastRenderedPageBreak/>
        <w:t>1</w:t>
      </w:r>
      <w:r>
        <w:rPr>
          <w:rFonts w:hint="eastAsia"/>
        </w:rPr>
        <w:t>、</w:t>
      </w:r>
      <w:r>
        <w:rPr>
          <w:rFonts w:hint="eastAsia"/>
        </w:rPr>
        <w:tab/>
      </w:r>
      <w:r>
        <w:rPr>
          <w:rFonts w:hint="eastAsia"/>
        </w:rPr>
        <w:t>当判明是不法分子拦截车辆时，驾驶员不要停车，加大油门强行通过，车长应迅速向“</w:t>
      </w:r>
      <w:r>
        <w:rPr>
          <w:rFonts w:hint="eastAsia"/>
        </w:rPr>
        <w:t>110</w:t>
      </w:r>
      <w:r>
        <w:rPr>
          <w:rFonts w:hint="eastAsia"/>
        </w:rPr>
        <w:t>”报警求救，同时还应报告本公司领导或调度室请求增援。</w:t>
      </w:r>
    </w:p>
    <w:p w14:paraId="6ED0715D" w14:textId="77777777" w:rsidR="00F412E2" w:rsidRDefault="00F412E2" w:rsidP="00F412E2"/>
    <w:p w14:paraId="55A20C63" w14:textId="01D3E6EA" w:rsidR="00F412E2" w:rsidRDefault="00707146" w:rsidP="00F412E2">
      <w:r>
        <w:rPr>
          <w:rFonts w:hint="eastAsia"/>
        </w:rPr>
        <w:t>2</w:t>
      </w:r>
      <w:r w:rsidR="00F412E2">
        <w:rPr>
          <w:rFonts w:hint="eastAsia"/>
        </w:rPr>
        <w:t>、</w:t>
      </w:r>
      <w:r w:rsidR="00F412E2">
        <w:rPr>
          <w:rFonts w:hint="eastAsia"/>
        </w:rPr>
        <w:tab/>
      </w:r>
      <w:r w:rsidR="00F412E2">
        <w:rPr>
          <w:rFonts w:hint="eastAsia"/>
        </w:rPr>
        <w:t>当突然遭到不法分子的伏击抢劫时，车组押运人员应迅速判明不法分子的人数、武器和事发地点等情况，由车长将情况及时准确报告当地公安机关和本公司领导，并请求救援，同时，采取有效措施设法迅速离开伏击区。</w:t>
      </w:r>
      <w:r w:rsidR="001F312F">
        <w:rPr>
          <w:rFonts w:hint="eastAsia"/>
        </w:rPr>
        <w:t>同时</w:t>
      </w:r>
      <w:r w:rsidR="00F412E2">
        <w:rPr>
          <w:rFonts w:hint="eastAsia"/>
        </w:rPr>
        <w:t>向公安机关和本公司报告现场的情况变化，</w:t>
      </w:r>
      <w:r w:rsidR="001F312F">
        <w:rPr>
          <w:rFonts w:hint="eastAsia"/>
        </w:rPr>
        <w:t>协助公安机关</w:t>
      </w:r>
      <w:r w:rsidR="00B015D0">
        <w:rPr>
          <w:rFonts w:hint="eastAsia"/>
        </w:rPr>
        <w:t>处置</w:t>
      </w:r>
      <w:r w:rsidR="00F412E2">
        <w:rPr>
          <w:rFonts w:hint="eastAsia"/>
        </w:rPr>
        <w:t>。</w:t>
      </w:r>
    </w:p>
    <w:p w14:paraId="44C20369" w14:textId="77777777" w:rsidR="00F412E2" w:rsidRDefault="00F412E2" w:rsidP="00F412E2"/>
    <w:p w14:paraId="6209BDFE" w14:textId="77777777" w:rsidR="00F412E2" w:rsidRDefault="00F412E2" w:rsidP="00F412E2">
      <w:r>
        <w:rPr>
          <w:rFonts w:hint="eastAsia"/>
        </w:rPr>
        <w:t>（二）押运途中遇到有人拦车时的处置：</w:t>
      </w:r>
    </w:p>
    <w:p w14:paraId="2ACA93DD" w14:textId="77777777" w:rsidR="00F412E2" w:rsidRDefault="00F412E2" w:rsidP="00F412E2"/>
    <w:p w14:paraId="38974FEA" w14:textId="375D1099" w:rsidR="00F412E2" w:rsidRDefault="00F412E2" w:rsidP="00F412E2">
      <w:r>
        <w:rPr>
          <w:rFonts w:hint="eastAsia"/>
        </w:rPr>
        <w:t>1</w:t>
      </w:r>
      <w:r>
        <w:rPr>
          <w:rFonts w:hint="eastAsia"/>
        </w:rPr>
        <w:t>、押运车辆在</w:t>
      </w:r>
      <w:r w:rsidR="00B015D0">
        <w:rPr>
          <w:rFonts w:hint="eastAsia"/>
        </w:rPr>
        <w:t>押运</w:t>
      </w:r>
      <w:r>
        <w:rPr>
          <w:rFonts w:hint="eastAsia"/>
        </w:rPr>
        <w:t>途中，司机不能随意停车与任何人打招呼，若发生有人拦车的情况，车长应指挥驾驶员将</w:t>
      </w:r>
      <w:r w:rsidR="00B015D0">
        <w:rPr>
          <w:rFonts w:hint="eastAsia"/>
        </w:rPr>
        <w:t>押运车</w:t>
      </w:r>
      <w:r>
        <w:rPr>
          <w:rFonts w:hint="eastAsia"/>
        </w:rPr>
        <w:t>与拦车人保持一定的距离，避免拦车人接近</w:t>
      </w:r>
      <w:r w:rsidR="00B015D0">
        <w:rPr>
          <w:rFonts w:hint="eastAsia"/>
        </w:rPr>
        <w:t>押运车</w:t>
      </w:r>
      <w:r>
        <w:rPr>
          <w:rFonts w:hint="eastAsia"/>
        </w:rPr>
        <w:t>；押运车组人员应迅速判明拦车人的真实意图，从而辨明拦车人是群众还是不法分子。</w:t>
      </w:r>
    </w:p>
    <w:p w14:paraId="1FE19A8D" w14:textId="77777777" w:rsidR="00F412E2" w:rsidRDefault="00F412E2" w:rsidP="00F412E2"/>
    <w:p w14:paraId="2CF2E532" w14:textId="221B5315" w:rsidR="00F412E2" w:rsidRDefault="00F412E2" w:rsidP="00F412E2">
      <w:r>
        <w:rPr>
          <w:rFonts w:hint="eastAsia"/>
        </w:rPr>
        <w:t>2</w:t>
      </w:r>
      <w:r>
        <w:rPr>
          <w:rFonts w:hint="eastAsia"/>
        </w:rPr>
        <w:t>、当判明不是不法分子拦车时，车长应立即用</w:t>
      </w:r>
      <w:r w:rsidR="00B015D0">
        <w:rPr>
          <w:rFonts w:hint="eastAsia"/>
        </w:rPr>
        <w:t>押运车</w:t>
      </w:r>
      <w:r>
        <w:rPr>
          <w:rFonts w:hint="eastAsia"/>
        </w:rPr>
        <w:t>车载喊话器喊话，进行口头告诫，令其让道，同时在确保安全的条件下加大油门强行通过。</w:t>
      </w:r>
    </w:p>
    <w:p w14:paraId="7D4F7E0F" w14:textId="77777777" w:rsidR="00F412E2" w:rsidRDefault="00F412E2" w:rsidP="00F412E2"/>
    <w:p w14:paraId="6DA40FEA" w14:textId="3FC233D5" w:rsidR="00F412E2" w:rsidRDefault="00F412E2" w:rsidP="00F412E2">
      <w:r>
        <w:rPr>
          <w:rFonts w:hint="eastAsia"/>
        </w:rPr>
        <w:t>3</w:t>
      </w:r>
      <w:r>
        <w:rPr>
          <w:rFonts w:hint="eastAsia"/>
        </w:rPr>
        <w:t>、当判明是不法分子拦车时，也应迅速用</w:t>
      </w:r>
      <w:r w:rsidR="00B015D0">
        <w:rPr>
          <w:rFonts w:hint="eastAsia"/>
        </w:rPr>
        <w:t>押运车</w:t>
      </w:r>
      <w:r>
        <w:rPr>
          <w:rFonts w:hint="eastAsia"/>
        </w:rPr>
        <w:t>车载喊话器对不法分子喊话，进行口头警告，强令其让道，并加大油门强行通过，事后立即向事发当地的公安机关说明情况，同时应将出事现场的情况如实报告本公司；若判明不法分子人数较多，且实施暴力袭击的能力较强，现场押运车组车长应将现场情况及时报告当地公安机关，请求救援，并把情况报告本公司，同时应在确保押运标的、</w:t>
      </w:r>
      <w:r w:rsidR="00B015D0">
        <w:rPr>
          <w:rFonts w:hint="eastAsia"/>
        </w:rPr>
        <w:t>押运车</w:t>
      </w:r>
      <w:r>
        <w:rPr>
          <w:rFonts w:hint="eastAsia"/>
        </w:rPr>
        <w:t>和车组人员安全的前提下，尽可能迅速脱离危险区域。</w:t>
      </w:r>
    </w:p>
    <w:p w14:paraId="4A03779F" w14:textId="77777777" w:rsidR="00F412E2" w:rsidRDefault="00F412E2" w:rsidP="00F412E2"/>
    <w:p w14:paraId="0210F318" w14:textId="77777777" w:rsidR="00F412E2" w:rsidRDefault="00F412E2" w:rsidP="00F412E2">
      <w:r>
        <w:rPr>
          <w:rFonts w:hint="eastAsia"/>
        </w:rPr>
        <w:t>4</w:t>
      </w:r>
      <w:r>
        <w:rPr>
          <w:rFonts w:hint="eastAsia"/>
        </w:rPr>
        <w:t>、在处置上述事件过程中，押运车组车长应尽可能做到与本公司领导或调度室取得或保持联系，并准确报告我方遇袭情况。</w:t>
      </w:r>
    </w:p>
    <w:p w14:paraId="5F4A9B83" w14:textId="77777777" w:rsidR="00F412E2" w:rsidRDefault="00F412E2" w:rsidP="00F412E2"/>
    <w:p w14:paraId="4C3CC87C" w14:textId="77777777" w:rsidR="00F412E2" w:rsidRDefault="00F412E2" w:rsidP="00F412E2">
      <w:r>
        <w:rPr>
          <w:rFonts w:hint="eastAsia"/>
        </w:rPr>
        <w:t>（三）押运途中遇车祸时的处置：</w:t>
      </w:r>
    </w:p>
    <w:p w14:paraId="52E409FF" w14:textId="77777777" w:rsidR="00F412E2" w:rsidRDefault="00F412E2" w:rsidP="00F412E2"/>
    <w:p w14:paraId="11606A62" w14:textId="1D783DD8" w:rsidR="00F412E2" w:rsidRDefault="00B015D0" w:rsidP="00F412E2">
      <w:r>
        <w:rPr>
          <w:rFonts w:hint="eastAsia"/>
        </w:rPr>
        <w:t>押运车</w:t>
      </w:r>
      <w:r w:rsidR="00F412E2">
        <w:rPr>
          <w:rFonts w:hint="eastAsia"/>
        </w:rPr>
        <w:t>辆发生事故是最易被不法分子乘机抢劫的险情，也是不法分子故意制造机动车辆事故实施截车抢劫的常用手段之一，因此当发生车祸后，应视车辆事故情况迅速进行正确处理。</w:t>
      </w:r>
    </w:p>
    <w:p w14:paraId="3ADDF6E9" w14:textId="77777777" w:rsidR="00F412E2" w:rsidRDefault="00F412E2" w:rsidP="00F412E2"/>
    <w:p w14:paraId="70562328" w14:textId="77777777" w:rsidR="00F412E2" w:rsidRDefault="00F412E2" w:rsidP="00F412E2">
      <w:r>
        <w:rPr>
          <w:rFonts w:hint="eastAsia"/>
        </w:rPr>
        <w:t>1</w:t>
      </w:r>
      <w:r>
        <w:rPr>
          <w:rFonts w:hint="eastAsia"/>
        </w:rPr>
        <w:t>、押运途中发生车祸事故，应保护好现场，劝解围观群众离开现场，严防不法分子乘机抢劫。</w:t>
      </w:r>
    </w:p>
    <w:p w14:paraId="338F9F8E" w14:textId="77777777" w:rsidR="00F412E2" w:rsidRDefault="00F412E2" w:rsidP="00F412E2"/>
    <w:p w14:paraId="27E8E553" w14:textId="17DA5854" w:rsidR="00F412E2" w:rsidRDefault="00F412E2" w:rsidP="00F412E2">
      <w:r>
        <w:rPr>
          <w:rFonts w:hint="eastAsia"/>
        </w:rPr>
        <w:t>2</w:t>
      </w:r>
      <w:r>
        <w:rPr>
          <w:rFonts w:hint="eastAsia"/>
        </w:rPr>
        <w:t>、视车祸情况，向公安交通管理部门和本公司报告事故发生的时间、地点及人员伤亡、车辆损坏等情况。如是轻微事故，现场押运车组车长应向处理事故的公安交通管理人员出示证件并说明情况，待公安交通管理人员查验完毕事故现场，留下相关证件并指派专人协助交通管理人员处理事故，其余人员迅速启程继续执行押运任务。若</w:t>
      </w:r>
      <w:r w:rsidR="00B015D0">
        <w:rPr>
          <w:rFonts w:hint="eastAsia"/>
        </w:rPr>
        <w:t>押运车</w:t>
      </w:r>
      <w:r>
        <w:rPr>
          <w:rFonts w:hint="eastAsia"/>
        </w:rPr>
        <w:t>辆损坏严重，不能继续行驶或有人员伤亡时，现场押运车组人员中最早脱险的人要奋力抢救伤员，同时可向现场群众求助或报告本公司请求救援，在抢救伤者的过程中车组人员应相互提醒加强对押运标的看护，确保押运标的安全。</w:t>
      </w:r>
    </w:p>
    <w:p w14:paraId="2CB279B8" w14:textId="77777777" w:rsidR="00F412E2" w:rsidRDefault="00F412E2" w:rsidP="00F412E2"/>
    <w:p w14:paraId="3508BF1D" w14:textId="63FF9E05" w:rsidR="00F412E2" w:rsidRDefault="00F412E2" w:rsidP="00F412E2">
      <w:r>
        <w:rPr>
          <w:rFonts w:hint="eastAsia"/>
        </w:rPr>
        <w:t>3</w:t>
      </w:r>
      <w:r>
        <w:rPr>
          <w:rFonts w:hint="eastAsia"/>
        </w:rPr>
        <w:t>、</w:t>
      </w:r>
      <w:r w:rsidR="00EE77D7">
        <w:rPr>
          <w:rFonts w:hint="eastAsia"/>
        </w:rPr>
        <w:t xml:space="preserve"> </w:t>
      </w:r>
      <w:r>
        <w:rPr>
          <w:rFonts w:hint="eastAsia"/>
        </w:rPr>
        <w:t>在上述过程中，现场押运车组车长应做到尽可能与本公司领导或调度室取得并保持联系，准确报告现场情况。</w:t>
      </w:r>
    </w:p>
    <w:p w14:paraId="2B989CCB" w14:textId="77777777" w:rsidR="00F412E2" w:rsidRDefault="00F412E2" w:rsidP="00F412E2"/>
    <w:p w14:paraId="18C3E8BF" w14:textId="77777777" w:rsidR="00F412E2" w:rsidRDefault="00F412E2" w:rsidP="00F412E2">
      <w:r>
        <w:rPr>
          <w:rFonts w:hint="eastAsia"/>
        </w:rPr>
        <w:t>（四）押运途中遇路障时的处置：</w:t>
      </w:r>
    </w:p>
    <w:p w14:paraId="2EC4A86D" w14:textId="77777777" w:rsidR="00F412E2" w:rsidRDefault="00F412E2" w:rsidP="00F412E2"/>
    <w:p w14:paraId="497E2A8C" w14:textId="77777777" w:rsidR="00F412E2" w:rsidRDefault="00F412E2" w:rsidP="00F412E2">
      <w:r>
        <w:rPr>
          <w:rFonts w:hint="eastAsia"/>
        </w:rPr>
        <w:t>押运途中遇到路障时押运人员应按以下方法进行处置。</w:t>
      </w:r>
    </w:p>
    <w:p w14:paraId="08332B9B" w14:textId="77777777" w:rsidR="00F412E2" w:rsidRDefault="00F412E2" w:rsidP="00F412E2"/>
    <w:p w14:paraId="2E1C9E9E" w14:textId="4B6B6A41" w:rsidR="00F412E2" w:rsidRDefault="00F412E2" w:rsidP="00F412E2">
      <w:r>
        <w:rPr>
          <w:rFonts w:hint="eastAsia"/>
        </w:rPr>
        <w:t>1</w:t>
      </w:r>
      <w:r>
        <w:rPr>
          <w:rFonts w:hint="eastAsia"/>
        </w:rPr>
        <w:t>、首先应判断路障性质是人为设置还是自然性路障，停车时要注意应尽量不将</w:t>
      </w:r>
      <w:r w:rsidR="00B015D0">
        <w:rPr>
          <w:rFonts w:hint="eastAsia"/>
        </w:rPr>
        <w:t>押运车</w:t>
      </w:r>
      <w:r>
        <w:rPr>
          <w:rFonts w:hint="eastAsia"/>
        </w:rPr>
        <w:t>靠近路障，驾驶员应做到发动机不熄火。</w:t>
      </w:r>
    </w:p>
    <w:p w14:paraId="1AFDEDEA" w14:textId="77777777" w:rsidR="00F412E2" w:rsidRDefault="00F412E2" w:rsidP="00F412E2"/>
    <w:p w14:paraId="1A9CEDAC" w14:textId="66301600" w:rsidR="00F412E2" w:rsidRDefault="00F412E2" w:rsidP="00F412E2">
      <w:r>
        <w:rPr>
          <w:rFonts w:hint="eastAsia"/>
        </w:rPr>
        <w:t>2</w:t>
      </w:r>
      <w:r>
        <w:rPr>
          <w:rFonts w:hint="eastAsia"/>
        </w:rPr>
        <w:t>、若判断路障系不法分子故意设置时，必须提高警惕，做好战斗准备，随时应付可能发生的不法行为袭击，防止不法分子截车（</w:t>
      </w:r>
      <w:r w:rsidR="00B015D0">
        <w:rPr>
          <w:rFonts w:hint="eastAsia"/>
        </w:rPr>
        <w:t>押运车</w:t>
      </w:r>
      <w:r>
        <w:rPr>
          <w:rFonts w:hint="eastAsia"/>
        </w:rPr>
        <w:t>）实施抢劫。</w:t>
      </w:r>
    </w:p>
    <w:p w14:paraId="115693CA" w14:textId="77777777" w:rsidR="00F412E2" w:rsidRDefault="00F412E2" w:rsidP="00F412E2"/>
    <w:p w14:paraId="4170579E" w14:textId="605E250B" w:rsidR="00F412E2" w:rsidRDefault="00F412E2" w:rsidP="00F412E2">
      <w:r>
        <w:rPr>
          <w:rFonts w:hint="eastAsia"/>
        </w:rPr>
        <w:t>3</w:t>
      </w:r>
      <w:r>
        <w:rPr>
          <w:rFonts w:hint="eastAsia"/>
        </w:rPr>
        <w:t>、判明路障不是不法分子所为后，押运车组车长应根据现场情况指挥两名业务押运员迅速排除路障，做好防范警戒工作。</w:t>
      </w:r>
    </w:p>
    <w:p w14:paraId="0DDE1AD3" w14:textId="77777777" w:rsidR="00F412E2" w:rsidRDefault="00F412E2" w:rsidP="00F412E2"/>
    <w:p w14:paraId="1CB7BCA3" w14:textId="77777777" w:rsidR="00F412E2" w:rsidRDefault="00F412E2" w:rsidP="00F412E2">
      <w:r>
        <w:rPr>
          <w:rFonts w:hint="eastAsia"/>
        </w:rPr>
        <w:t>4</w:t>
      </w:r>
      <w:r>
        <w:rPr>
          <w:rFonts w:hint="eastAsia"/>
        </w:rPr>
        <w:t>、在路障无法排除时，现场押运车组车长应指挥驾驶员立即驾车调头离开路障地域，同时，与本公司调度室联系并报告改变押运行驶路线。</w:t>
      </w:r>
    </w:p>
    <w:p w14:paraId="4FCC8498" w14:textId="77777777" w:rsidR="00F412E2" w:rsidRDefault="00F412E2" w:rsidP="00F412E2"/>
    <w:p w14:paraId="74078AB7" w14:textId="4A360CF1" w:rsidR="00F412E2" w:rsidRDefault="00F412E2" w:rsidP="00F412E2">
      <w:r>
        <w:rPr>
          <w:rFonts w:hint="eastAsia"/>
        </w:rPr>
        <w:t>（五）</w:t>
      </w:r>
      <w:r w:rsidR="00B015D0">
        <w:rPr>
          <w:rFonts w:hint="eastAsia"/>
        </w:rPr>
        <w:t>押运车</w:t>
      </w:r>
      <w:r>
        <w:rPr>
          <w:rFonts w:hint="eastAsia"/>
        </w:rPr>
        <w:t>违规被交警拦阻时的处置：押运途中</w:t>
      </w:r>
      <w:r w:rsidR="00B015D0">
        <w:rPr>
          <w:rFonts w:hint="eastAsia"/>
        </w:rPr>
        <w:t>押运车</w:t>
      </w:r>
      <w:r>
        <w:rPr>
          <w:rFonts w:hint="eastAsia"/>
        </w:rPr>
        <w:t>因违反交通规则被交警拦阻时，应主动出示行驶证和驾驶证，让其记下车号、司机姓名及单位名称，并向交警同志解释，先行执行押运任务，尔后来接受处理。在完成上述工作流程时，押运车组人员均可不开门下车，但完成押运任务后应到公安交通管理部门接受处理。</w:t>
      </w:r>
    </w:p>
    <w:p w14:paraId="606183F7" w14:textId="77777777" w:rsidR="00F412E2" w:rsidRDefault="00F412E2" w:rsidP="00F412E2"/>
    <w:p w14:paraId="181093BE" w14:textId="569EB6EE" w:rsidR="00F412E2" w:rsidRDefault="00F412E2" w:rsidP="00F412E2">
      <w:r>
        <w:rPr>
          <w:rFonts w:hint="eastAsia"/>
        </w:rPr>
        <w:t>（六）押运途中如遇公安交通管理人员检查时，应由车长下车说明情况，出示证件，听候交警指示。驾驶员、</w:t>
      </w:r>
      <w:r w:rsidR="00EE77D7">
        <w:rPr>
          <w:rFonts w:hint="eastAsia"/>
        </w:rPr>
        <w:t>其他安保守押人员</w:t>
      </w:r>
      <w:r>
        <w:rPr>
          <w:rFonts w:hint="eastAsia"/>
        </w:rPr>
        <w:t>不得下车，以应付可能发生的突发事件。</w:t>
      </w:r>
    </w:p>
    <w:p w14:paraId="4F00A0E9" w14:textId="77777777" w:rsidR="00F412E2" w:rsidRDefault="00F412E2" w:rsidP="00F412E2"/>
    <w:p w14:paraId="41C30058" w14:textId="0750140B" w:rsidR="00F412E2" w:rsidRDefault="00F412E2" w:rsidP="00F412E2">
      <w:r>
        <w:rPr>
          <w:rFonts w:hint="eastAsia"/>
        </w:rPr>
        <w:t>（七）押运途中</w:t>
      </w:r>
      <w:r w:rsidR="00B015D0">
        <w:rPr>
          <w:rFonts w:hint="eastAsia"/>
        </w:rPr>
        <w:t>押运车</w:t>
      </w:r>
      <w:r>
        <w:rPr>
          <w:rFonts w:hint="eastAsia"/>
        </w:rPr>
        <w:t>发生火情时，车长应立即组织本车组人员，全力扑救，并迅速查清起火原因、部位和燃烧物，根据起火原因采取有效措施，取用</w:t>
      </w:r>
      <w:r w:rsidR="00B015D0">
        <w:rPr>
          <w:rFonts w:hint="eastAsia"/>
        </w:rPr>
        <w:t>押运车</w:t>
      </w:r>
      <w:r>
        <w:rPr>
          <w:rFonts w:hint="eastAsia"/>
        </w:rPr>
        <w:t>内备置的灭火器将火扑灭，在灭火时要提高警惕，加强对</w:t>
      </w:r>
      <w:r w:rsidR="00B015D0">
        <w:rPr>
          <w:rFonts w:hint="eastAsia"/>
        </w:rPr>
        <w:t>押运车</w:t>
      </w:r>
      <w:r>
        <w:rPr>
          <w:rFonts w:hint="eastAsia"/>
        </w:rPr>
        <w:t>的安全警戒工作，同时疏散周围群众，</w:t>
      </w:r>
      <w:r>
        <w:rPr>
          <w:rFonts w:hint="eastAsia"/>
        </w:rPr>
        <w:t xml:space="preserve"> </w:t>
      </w:r>
      <w:r>
        <w:rPr>
          <w:rFonts w:hint="eastAsia"/>
        </w:rPr>
        <w:t>防止不法分子趁火打劫；若火势无法控制，车长应立即拔打“</w:t>
      </w:r>
      <w:r>
        <w:rPr>
          <w:rFonts w:hint="eastAsia"/>
        </w:rPr>
        <w:t>119</w:t>
      </w:r>
      <w:r>
        <w:rPr>
          <w:rFonts w:hint="eastAsia"/>
        </w:rPr>
        <w:t>”报警求救，报告本公司并要求紧急派</w:t>
      </w:r>
      <w:r w:rsidR="00B015D0">
        <w:rPr>
          <w:rFonts w:hint="eastAsia"/>
        </w:rPr>
        <w:t>押运车</w:t>
      </w:r>
      <w:r>
        <w:rPr>
          <w:rFonts w:hint="eastAsia"/>
        </w:rPr>
        <w:t>救援，转移押运物品，最大限度地降低火灾造成的损失。</w:t>
      </w:r>
    </w:p>
    <w:p w14:paraId="70F10D1A" w14:textId="77777777" w:rsidR="00F412E2" w:rsidRDefault="00F412E2" w:rsidP="00F412E2"/>
    <w:p w14:paraId="6A90962E" w14:textId="3573D6E4" w:rsidR="00F412E2" w:rsidRDefault="00F412E2" w:rsidP="00F412E2">
      <w:r>
        <w:rPr>
          <w:rFonts w:hint="eastAsia"/>
        </w:rPr>
        <w:t>第十二条</w:t>
      </w:r>
      <w:r>
        <w:rPr>
          <w:rFonts w:hint="eastAsia"/>
        </w:rPr>
        <w:tab/>
      </w:r>
      <w:r>
        <w:rPr>
          <w:rFonts w:hint="eastAsia"/>
        </w:rPr>
        <w:t>突发事件情况报告的方法、要素及要求</w:t>
      </w:r>
    </w:p>
    <w:p w14:paraId="47DE46BD" w14:textId="77777777" w:rsidR="00F412E2" w:rsidRDefault="00F412E2" w:rsidP="00F412E2"/>
    <w:p w14:paraId="354CAD4F" w14:textId="77777777" w:rsidR="00F412E2" w:rsidRDefault="00F412E2" w:rsidP="00F412E2">
      <w:r>
        <w:rPr>
          <w:rFonts w:hint="eastAsia"/>
        </w:rPr>
        <w:t>（一）报告情况的方法：</w:t>
      </w:r>
    </w:p>
    <w:p w14:paraId="59A171B6" w14:textId="77777777" w:rsidR="00F412E2" w:rsidRDefault="00F412E2" w:rsidP="00F412E2"/>
    <w:p w14:paraId="21942DEF" w14:textId="77777777" w:rsidR="00F412E2" w:rsidRDefault="00F412E2" w:rsidP="00F412E2">
      <w:r>
        <w:rPr>
          <w:rFonts w:hint="eastAsia"/>
        </w:rPr>
        <w:t>1</w:t>
      </w:r>
      <w:r>
        <w:rPr>
          <w:rFonts w:hint="eastAsia"/>
        </w:rPr>
        <w:t>、口头报告</w:t>
      </w:r>
      <w:r>
        <w:rPr>
          <w:rFonts w:hint="eastAsia"/>
        </w:rPr>
        <w:t xml:space="preserve">  </w:t>
      </w:r>
    </w:p>
    <w:p w14:paraId="76009705" w14:textId="77777777" w:rsidR="00F412E2" w:rsidRDefault="00F412E2" w:rsidP="00F412E2"/>
    <w:p w14:paraId="0FAE8584" w14:textId="6986B397" w:rsidR="00F412E2" w:rsidRDefault="00237622" w:rsidP="00F412E2">
      <w:r>
        <w:rPr>
          <w:rFonts w:hint="eastAsia"/>
        </w:rPr>
        <w:t>2</w:t>
      </w:r>
      <w:r w:rsidR="00F412E2">
        <w:rPr>
          <w:rFonts w:hint="eastAsia"/>
        </w:rPr>
        <w:t>、电话报告</w:t>
      </w:r>
      <w:r w:rsidR="00F412E2">
        <w:rPr>
          <w:rFonts w:hint="eastAsia"/>
        </w:rPr>
        <w:t xml:space="preserve">   </w:t>
      </w:r>
    </w:p>
    <w:p w14:paraId="3544E59B" w14:textId="77777777" w:rsidR="00F412E2" w:rsidRDefault="00F412E2" w:rsidP="00F412E2"/>
    <w:p w14:paraId="2F293E2E" w14:textId="1A20C103" w:rsidR="00F412E2" w:rsidRDefault="00237622" w:rsidP="00F412E2">
      <w:r>
        <w:rPr>
          <w:rFonts w:hint="eastAsia"/>
        </w:rPr>
        <w:t>3</w:t>
      </w:r>
      <w:r w:rsidR="00F412E2">
        <w:rPr>
          <w:rFonts w:hint="eastAsia"/>
        </w:rPr>
        <w:t>、书面报告</w:t>
      </w:r>
    </w:p>
    <w:p w14:paraId="5C434081" w14:textId="77777777" w:rsidR="00F412E2" w:rsidRDefault="00F412E2" w:rsidP="00F412E2"/>
    <w:p w14:paraId="1B0E6DE1" w14:textId="77777777" w:rsidR="00F412E2" w:rsidRDefault="00F412E2" w:rsidP="00F412E2">
      <w:r>
        <w:rPr>
          <w:rFonts w:hint="eastAsia"/>
        </w:rPr>
        <w:t>（二）报告情况要素：</w:t>
      </w:r>
    </w:p>
    <w:p w14:paraId="139A227D" w14:textId="77777777" w:rsidR="00F412E2" w:rsidRDefault="00F412E2" w:rsidP="00F412E2"/>
    <w:p w14:paraId="1B29CF68" w14:textId="77777777" w:rsidR="00F412E2" w:rsidRDefault="00F412E2" w:rsidP="00F412E2">
      <w:r>
        <w:rPr>
          <w:rFonts w:hint="eastAsia"/>
        </w:rPr>
        <w:t>1</w:t>
      </w:r>
      <w:r>
        <w:rPr>
          <w:rFonts w:hint="eastAsia"/>
        </w:rPr>
        <w:t>、时间：以年、月、日、时、分表示。</w:t>
      </w:r>
    </w:p>
    <w:p w14:paraId="2E0692E3" w14:textId="77777777" w:rsidR="00F412E2" w:rsidRDefault="00F412E2" w:rsidP="00F412E2"/>
    <w:p w14:paraId="4D3DDA97" w14:textId="77777777" w:rsidR="00F412E2" w:rsidRDefault="00F412E2" w:rsidP="00F412E2">
      <w:r>
        <w:rPr>
          <w:rFonts w:hint="eastAsia"/>
        </w:rPr>
        <w:t>2</w:t>
      </w:r>
      <w:r>
        <w:rPr>
          <w:rFonts w:hint="eastAsia"/>
        </w:rPr>
        <w:t>、地点：情况发生的具体位置。</w:t>
      </w:r>
    </w:p>
    <w:p w14:paraId="58F7C1AC" w14:textId="77777777" w:rsidR="00F412E2" w:rsidRDefault="00F412E2" w:rsidP="00F412E2"/>
    <w:p w14:paraId="33CDD620" w14:textId="53C2244B" w:rsidR="00F412E2" w:rsidRDefault="00F412E2" w:rsidP="00F412E2">
      <w:r>
        <w:rPr>
          <w:rFonts w:hint="eastAsia"/>
        </w:rPr>
        <w:t>3</w:t>
      </w:r>
      <w:r>
        <w:rPr>
          <w:rFonts w:hint="eastAsia"/>
        </w:rPr>
        <w:t>、目标</w:t>
      </w:r>
      <w:r>
        <w:rPr>
          <w:rFonts w:hint="eastAsia"/>
        </w:rPr>
        <w:t>(</w:t>
      </w:r>
      <w:r>
        <w:rPr>
          <w:rFonts w:hint="eastAsia"/>
        </w:rPr>
        <w:t>人物、物品</w:t>
      </w:r>
      <w:r>
        <w:rPr>
          <w:rFonts w:hint="eastAsia"/>
        </w:rPr>
        <w:t>)</w:t>
      </w:r>
      <w:r>
        <w:rPr>
          <w:rFonts w:hint="eastAsia"/>
        </w:rPr>
        <w:t>：人物应说明姓名、性别、年龄、籍贯、特征、人数；物品应说明种类、型号、数量。</w:t>
      </w:r>
    </w:p>
    <w:p w14:paraId="7A9C6004" w14:textId="77777777" w:rsidR="00F412E2" w:rsidRDefault="00F412E2" w:rsidP="00F412E2"/>
    <w:p w14:paraId="5C1C63DA" w14:textId="77777777" w:rsidR="00F412E2" w:rsidRDefault="00F412E2" w:rsidP="00F412E2">
      <w:r>
        <w:rPr>
          <w:rFonts w:hint="eastAsia"/>
        </w:rPr>
        <w:t>4</w:t>
      </w:r>
      <w:r>
        <w:rPr>
          <w:rFonts w:hint="eastAsia"/>
        </w:rPr>
        <w:t>、性质：指所发生情况的性质。</w:t>
      </w:r>
    </w:p>
    <w:p w14:paraId="482F7956" w14:textId="77777777" w:rsidR="00F412E2" w:rsidRDefault="00F412E2" w:rsidP="00F412E2"/>
    <w:p w14:paraId="604EBB98" w14:textId="77777777" w:rsidR="00F412E2" w:rsidRDefault="00F412E2" w:rsidP="00F412E2">
      <w:r>
        <w:rPr>
          <w:rFonts w:hint="eastAsia"/>
        </w:rPr>
        <w:t>5</w:t>
      </w:r>
      <w:r>
        <w:rPr>
          <w:rFonts w:hint="eastAsia"/>
        </w:rPr>
        <w:t>、情况的来源和当事人。</w:t>
      </w:r>
    </w:p>
    <w:p w14:paraId="477FB0E0" w14:textId="77777777" w:rsidR="00F412E2" w:rsidRDefault="00F412E2" w:rsidP="00F412E2"/>
    <w:p w14:paraId="08B1687B" w14:textId="77777777" w:rsidR="00F412E2" w:rsidRDefault="00F412E2" w:rsidP="00F412E2">
      <w:r>
        <w:rPr>
          <w:rFonts w:hint="eastAsia"/>
        </w:rPr>
        <w:t>（三）情况报告的要求：</w:t>
      </w:r>
    </w:p>
    <w:p w14:paraId="1901E7C4" w14:textId="77777777" w:rsidR="00F412E2" w:rsidRDefault="00F412E2" w:rsidP="00F412E2"/>
    <w:p w14:paraId="7924FCB4" w14:textId="77777777" w:rsidR="00F412E2" w:rsidRDefault="00F412E2" w:rsidP="00F412E2">
      <w:r>
        <w:rPr>
          <w:rFonts w:hint="eastAsia"/>
        </w:rPr>
        <w:t>押运车组向上级及公安机关或相关部门报告情况时应及时、准确、完整。应当在全面掌握情况、科学分析情况、慎重处理情况后，再认真报告情况。情况报告完毕还应当将所发生的情况和报告的内容详细登记备案。</w:t>
      </w:r>
      <w:r>
        <w:rPr>
          <w:rFonts w:hint="eastAsia"/>
        </w:rPr>
        <w:t xml:space="preserve"> </w:t>
      </w:r>
    </w:p>
    <w:p w14:paraId="1AFF6F91" w14:textId="77777777" w:rsidR="00F412E2" w:rsidRDefault="00F412E2" w:rsidP="00F412E2"/>
    <w:p w14:paraId="5467CFFD" w14:textId="77777777" w:rsidR="00F412E2" w:rsidRDefault="00F412E2" w:rsidP="00F412E2">
      <w:r>
        <w:rPr>
          <w:rFonts w:hint="eastAsia"/>
        </w:rPr>
        <w:t>第六章</w:t>
      </w:r>
      <w:r>
        <w:rPr>
          <w:rFonts w:hint="eastAsia"/>
        </w:rPr>
        <w:tab/>
      </w:r>
      <w:r>
        <w:rPr>
          <w:rFonts w:hint="eastAsia"/>
        </w:rPr>
        <w:t>附</w:t>
      </w:r>
      <w:r>
        <w:rPr>
          <w:rFonts w:hint="eastAsia"/>
        </w:rPr>
        <w:t xml:space="preserve"> </w:t>
      </w:r>
      <w:r>
        <w:rPr>
          <w:rFonts w:hint="eastAsia"/>
        </w:rPr>
        <w:t>则</w:t>
      </w:r>
    </w:p>
    <w:p w14:paraId="2DA2ED3C" w14:textId="77777777" w:rsidR="00F412E2" w:rsidRDefault="00F412E2" w:rsidP="00F412E2"/>
    <w:p w14:paraId="5E73E5D8" w14:textId="3FB7CDF2" w:rsidR="00F412E2" w:rsidRDefault="00F412E2" w:rsidP="00F412E2">
      <w:r>
        <w:rPr>
          <w:rFonts w:hint="eastAsia"/>
        </w:rPr>
        <w:t>第十</w:t>
      </w:r>
      <w:r w:rsidR="00E02B64">
        <w:rPr>
          <w:rFonts w:hint="eastAsia"/>
        </w:rPr>
        <w:t>三</w:t>
      </w:r>
      <w:r>
        <w:rPr>
          <w:rFonts w:hint="eastAsia"/>
        </w:rPr>
        <w:t>条</w:t>
      </w:r>
      <w:r>
        <w:rPr>
          <w:rFonts w:hint="eastAsia"/>
        </w:rPr>
        <w:t xml:space="preserve">  </w:t>
      </w:r>
      <w:r>
        <w:rPr>
          <w:rFonts w:hint="eastAsia"/>
        </w:rPr>
        <w:t>本预案由本公司突发事件处置工作领导小组负责解释。</w:t>
      </w:r>
    </w:p>
    <w:p w14:paraId="1F458183" w14:textId="77777777" w:rsidR="00F412E2" w:rsidRDefault="00F412E2" w:rsidP="00F412E2"/>
    <w:p w14:paraId="302EB2D4" w14:textId="06BBB8D2" w:rsidR="00F412E2" w:rsidRDefault="00F412E2" w:rsidP="00F412E2">
      <w:r>
        <w:rPr>
          <w:rFonts w:hint="eastAsia"/>
        </w:rPr>
        <w:t>第十</w:t>
      </w:r>
      <w:r w:rsidR="00E02B64">
        <w:rPr>
          <w:rFonts w:hint="eastAsia"/>
        </w:rPr>
        <w:t>四</w:t>
      </w:r>
      <w:r>
        <w:rPr>
          <w:rFonts w:hint="eastAsia"/>
        </w:rPr>
        <w:t>条</w:t>
      </w:r>
      <w:r>
        <w:rPr>
          <w:rFonts w:hint="eastAsia"/>
        </w:rPr>
        <w:t xml:space="preserve">  </w:t>
      </w:r>
      <w:r>
        <w:rPr>
          <w:rFonts w:hint="eastAsia"/>
        </w:rPr>
        <w:t>本预案自印发之日起施行。</w:t>
      </w:r>
    </w:p>
    <w:sectPr w:rsidR="00F412E2" w:rsidSect="00717D41">
      <w:headerReference w:type="default"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B2B0" w14:textId="77777777" w:rsidR="00717D41" w:rsidRDefault="00717D41" w:rsidP="00242593">
      <w:r>
        <w:separator/>
      </w:r>
    </w:p>
  </w:endnote>
  <w:endnote w:type="continuationSeparator" w:id="0">
    <w:p w14:paraId="14D283C4" w14:textId="77777777" w:rsidR="00717D41" w:rsidRDefault="00717D41" w:rsidP="0024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688530"/>
      <w:docPartObj>
        <w:docPartGallery w:val="Page Numbers (Bottom of Page)"/>
        <w:docPartUnique/>
      </w:docPartObj>
    </w:sdtPr>
    <w:sdtContent>
      <w:p w14:paraId="3458BA81" w14:textId="379363AC" w:rsidR="00BD6A62" w:rsidRDefault="00BD6A62">
        <w:pPr>
          <w:pStyle w:val="af0"/>
          <w:jc w:val="center"/>
        </w:pPr>
        <w:r>
          <w:fldChar w:fldCharType="begin"/>
        </w:r>
        <w:r>
          <w:instrText>PAGE   \* MERGEFORMAT</w:instrText>
        </w:r>
        <w:r>
          <w:fldChar w:fldCharType="separate"/>
        </w:r>
        <w:r>
          <w:rPr>
            <w:lang w:val="zh-CN"/>
          </w:rPr>
          <w:t>2</w:t>
        </w:r>
        <w:r>
          <w:fldChar w:fldCharType="end"/>
        </w:r>
      </w:p>
    </w:sdtContent>
  </w:sdt>
  <w:p w14:paraId="5CC439CA" w14:textId="77777777" w:rsidR="00BD6A62" w:rsidRDefault="00BD6A6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8F68" w14:textId="77777777" w:rsidR="00717D41" w:rsidRDefault="00717D41" w:rsidP="00242593">
      <w:r>
        <w:separator/>
      </w:r>
    </w:p>
  </w:footnote>
  <w:footnote w:type="continuationSeparator" w:id="0">
    <w:p w14:paraId="4E66BD09" w14:textId="77777777" w:rsidR="00717D41" w:rsidRDefault="00717D41" w:rsidP="0024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6F83" w14:textId="77777777" w:rsidR="00242593" w:rsidRPr="00BF0FF0" w:rsidRDefault="00242593" w:rsidP="00242593">
    <w:pPr>
      <w:pStyle w:val="ae"/>
      <w:jc w:val="right"/>
      <w:rPr>
        <w:b/>
        <w:bCs/>
        <w:sz w:val="24"/>
        <w:szCs w:val="24"/>
      </w:rPr>
    </w:pPr>
    <w:r>
      <w:rPr>
        <w:noProof/>
      </w:rPr>
      <w:drawing>
        <wp:anchor distT="0" distB="0" distL="114300" distR="114300" simplePos="0" relativeHeight="251659264" behindDoc="0" locked="0" layoutInCell="1" allowOverlap="1" wp14:anchorId="1BD9872F" wp14:editId="0323D757">
          <wp:simplePos x="0" y="0"/>
          <wp:positionH relativeFrom="column">
            <wp:posOffset>1905</wp:posOffset>
          </wp:positionH>
          <wp:positionV relativeFrom="paragraph">
            <wp:posOffset>-330835</wp:posOffset>
          </wp:positionV>
          <wp:extent cx="1000125" cy="704035"/>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t xml:space="preserve"> </w:t>
    </w:r>
    <w:r>
      <w:rPr>
        <w:rFonts w:hint="eastAsia"/>
        <w:b/>
        <w:bCs/>
        <w:sz w:val="24"/>
        <w:szCs w:val="24"/>
      </w:rPr>
      <w:t>浙江猎人特卫安保集团有限公司</w:t>
    </w:r>
    <w:r w:rsidRPr="00BF0FF0">
      <w:rPr>
        <w:rFonts w:hint="eastAsia"/>
        <w:b/>
        <w:bCs/>
        <w:sz w:val="24"/>
        <w:szCs w:val="24"/>
      </w:rPr>
      <w:t xml:space="preserve"> </w:t>
    </w:r>
    <w:r w:rsidRPr="00BF0FF0">
      <w:rPr>
        <w:b/>
        <w:bCs/>
        <w:sz w:val="24"/>
        <w:szCs w:val="24"/>
      </w:rPr>
      <w:t xml:space="preserve"> </w:t>
    </w:r>
  </w:p>
  <w:p w14:paraId="7CA9DEE9" w14:textId="77777777" w:rsidR="00242593" w:rsidRPr="00BF0FF0" w:rsidRDefault="00242593" w:rsidP="00242593">
    <w:pPr>
      <w:pStyle w:val="ae"/>
      <w:jc w:val="right"/>
      <w:rPr>
        <w:b/>
        <w:bCs/>
        <w:sz w:val="24"/>
        <w:szCs w:val="24"/>
      </w:rPr>
    </w:pPr>
    <w:bookmarkStart w:id="5" w:name="_Hlk149827769"/>
    <w:r w:rsidRPr="00E44BB4">
      <w:rPr>
        <w:b/>
        <w:bCs/>
        <w:sz w:val="24"/>
        <w:szCs w:val="24"/>
      </w:rPr>
      <w:t>Zhejiang Hunter Security Group Co., Ltd</w:t>
    </w:r>
    <w:bookmarkEnd w:id="5"/>
    <w:r w:rsidRPr="00E44BB4">
      <w:rPr>
        <w:b/>
        <w:bCs/>
        <w:sz w:val="24"/>
        <w:szCs w:val="24"/>
      </w:rPr>
      <w:t>.</w:t>
    </w:r>
  </w:p>
  <w:p w14:paraId="5CFB4638" w14:textId="77777777" w:rsidR="00242593" w:rsidRPr="00242593" w:rsidRDefault="0024259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21E6"/>
    <w:multiLevelType w:val="hybridMultilevel"/>
    <w:tmpl w:val="54664A4E"/>
    <w:lvl w:ilvl="0" w:tplc="6A68A4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BE11C3A"/>
    <w:multiLevelType w:val="hybridMultilevel"/>
    <w:tmpl w:val="27707310"/>
    <w:lvl w:ilvl="0" w:tplc="AFA017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34728DB"/>
    <w:multiLevelType w:val="hybridMultilevel"/>
    <w:tmpl w:val="AC8E4106"/>
    <w:lvl w:ilvl="0" w:tplc="02F6F6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EDC0926"/>
    <w:multiLevelType w:val="hybridMultilevel"/>
    <w:tmpl w:val="F8381504"/>
    <w:lvl w:ilvl="0" w:tplc="6F28CF6C">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86030989">
    <w:abstractNumId w:val="0"/>
  </w:num>
  <w:num w:numId="2" w16cid:durableId="2084259973">
    <w:abstractNumId w:val="1"/>
  </w:num>
  <w:num w:numId="3" w16cid:durableId="58673920">
    <w:abstractNumId w:val="2"/>
  </w:num>
  <w:num w:numId="4" w16cid:durableId="584458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allowHyphenationAtTrackBottom" w:uri="http://schemas.microsoft.com/office/word" w:val="1"/>
    <w:compatSetting w:name="useWord2013TrackBottomHyphenation" w:uri="http://schemas.microsoft.com/office/word" w:val="1"/>
  </w:compat>
  <w:rsids>
    <w:rsidRoot w:val="00B24909"/>
    <w:rsid w:val="00054D89"/>
    <w:rsid w:val="00056F06"/>
    <w:rsid w:val="00076E60"/>
    <w:rsid w:val="000E6618"/>
    <w:rsid w:val="001C25D8"/>
    <w:rsid w:val="001C389E"/>
    <w:rsid w:val="001E03BF"/>
    <w:rsid w:val="001F312F"/>
    <w:rsid w:val="00237622"/>
    <w:rsid w:val="00242593"/>
    <w:rsid w:val="002A28C4"/>
    <w:rsid w:val="002D685D"/>
    <w:rsid w:val="00405645"/>
    <w:rsid w:val="0053326B"/>
    <w:rsid w:val="00707146"/>
    <w:rsid w:val="00717D41"/>
    <w:rsid w:val="007E0C22"/>
    <w:rsid w:val="00951A00"/>
    <w:rsid w:val="00B015D0"/>
    <w:rsid w:val="00B24909"/>
    <w:rsid w:val="00BD6A62"/>
    <w:rsid w:val="00C64F1A"/>
    <w:rsid w:val="00C65E85"/>
    <w:rsid w:val="00C769E2"/>
    <w:rsid w:val="00E02B64"/>
    <w:rsid w:val="00EC6CD1"/>
    <w:rsid w:val="00EE77D7"/>
    <w:rsid w:val="00F25869"/>
    <w:rsid w:val="00F4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D471"/>
  <w15:chartTrackingRefBased/>
  <w15:docId w15:val="{D9F15113-E5BF-4A81-9753-95A194E6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4909"/>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B24909"/>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24909"/>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24909"/>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24909"/>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B24909"/>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2490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90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490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909"/>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B24909"/>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24909"/>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24909"/>
    <w:rPr>
      <w:rFonts w:cstheme="majorBidi"/>
      <w:color w:val="365F91" w:themeColor="accent1" w:themeShade="BF"/>
      <w:sz w:val="28"/>
      <w:szCs w:val="28"/>
    </w:rPr>
  </w:style>
  <w:style w:type="character" w:customStyle="1" w:styleId="50">
    <w:name w:val="标题 5 字符"/>
    <w:basedOn w:val="a0"/>
    <w:link w:val="5"/>
    <w:uiPriority w:val="9"/>
    <w:semiHidden/>
    <w:rsid w:val="00B24909"/>
    <w:rPr>
      <w:rFonts w:cstheme="majorBidi"/>
      <w:color w:val="365F91" w:themeColor="accent1" w:themeShade="BF"/>
      <w:sz w:val="24"/>
      <w:szCs w:val="24"/>
    </w:rPr>
  </w:style>
  <w:style w:type="character" w:customStyle="1" w:styleId="60">
    <w:name w:val="标题 6 字符"/>
    <w:basedOn w:val="a0"/>
    <w:link w:val="6"/>
    <w:uiPriority w:val="9"/>
    <w:semiHidden/>
    <w:rsid w:val="00B24909"/>
    <w:rPr>
      <w:rFonts w:cstheme="majorBidi"/>
      <w:b/>
      <w:bCs/>
      <w:color w:val="365F91" w:themeColor="accent1" w:themeShade="BF"/>
    </w:rPr>
  </w:style>
  <w:style w:type="character" w:customStyle="1" w:styleId="70">
    <w:name w:val="标题 7 字符"/>
    <w:basedOn w:val="a0"/>
    <w:link w:val="7"/>
    <w:uiPriority w:val="9"/>
    <w:semiHidden/>
    <w:rsid w:val="00B24909"/>
    <w:rPr>
      <w:rFonts w:cstheme="majorBidi"/>
      <w:b/>
      <w:bCs/>
      <w:color w:val="595959" w:themeColor="text1" w:themeTint="A6"/>
    </w:rPr>
  </w:style>
  <w:style w:type="character" w:customStyle="1" w:styleId="80">
    <w:name w:val="标题 8 字符"/>
    <w:basedOn w:val="a0"/>
    <w:link w:val="8"/>
    <w:uiPriority w:val="9"/>
    <w:semiHidden/>
    <w:rsid w:val="00B24909"/>
    <w:rPr>
      <w:rFonts w:cstheme="majorBidi"/>
      <w:color w:val="595959" w:themeColor="text1" w:themeTint="A6"/>
    </w:rPr>
  </w:style>
  <w:style w:type="character" w:customStyle="1" w:styleId="90">
    <w:name w:val="标题 9 字符"/>
    <w:basedOn w:val="a0"/>
    <w:link w:val="9"/>
    <w:uiPriority w:val="9"/>
    <w:semiHidden/>
    <w:rsid w:val="00B24909"/>
    <w:rPr>
      <w:rFonts w:eastAsiaTheme="majorEastAsia" w:cstheme="majorBidi"/>
      <w:color w:val="595959" w:themeColor="text1" w:themeTint="A6"/>
    </w:rPr>
  </w:style>
  <w:style w:type="paragraph" w:styleId="a3">
    <w:name w:val="Title"/>
    <w:basedOn w:val="a"/>
    <w:next w:val="a"/>
    <w:link w:val="a4"/>
    <w:uiPriority w:val="10"/>
    <w:qFormat/>
    <w:rsid w:val="00B249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9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909"/>
    <w:pPr>
      <w:spacing w:before="160" w:after="160"/>
      <w:jc w:val="center"/>
    </w:pPr>
    <w:rPr>
      <w:i/>
      <w:iCs/>
      <w:color w:val="404040" w:themeColor="text1" w:themeTint="BF"/>
    </w:rPr>
  </w:style>
  <w:style w:type="character" w:customStyle="1" w:styleId="a8">
    <w:name w:val="引用 字符"/>
    <w:basedOn w:val="a0"/>
    <w:link w:val="a7"/>
    <w:uiPriority w:val="29"/>
    <w:rsid w:val="00B24909"/>
    <w:rPr>
      <w:i/>
      <w:iCs/>
      <w:color w:val="404040" w:themeColor="text1" w:themeTint="BF"/>
    </w:rPr>
  </w:style>
  <w:style w:type="paragraph" w:styleId="a9">
    <w:name w:val="List Paragraph"/>
    <w:basedOn w:val="a"/>
    <w:uiPriority w:val="34"/>
    <w:qFormat/>
    <w:rsid w:val="00B24909"/>
    <w:pPr>
      <w:ind w:left="720"/>
      <w:contextualSpacing/>
    </w:pPr>
  </w:style>
  <w:style w:type="character" w:styleId="aa">
    <w:name w:val="Intense Emphasis"/>
    <w:basedOn w:val="a0"/>
    <w:uiPriority w:val="21"/>
    <w:qFormat/>
    <w:rsid w:val="00B24909"/>
    <w:rPr>
      <w:i/>
      <w:iCs/>
      <w:color w:val="365F91" w:themeColor="accent1" w:themeShade="BF"/>
    </w:rPr>
  </w:style>
  <w:style w:type="paragraph" w:styleId="ab">
    <w:name w:val="Intense Quote"/>
    <w:basedOn w:val="a"/>
    <w:next w:val="a"/>
    <w:link w:val="ac"/>
    <w:uiPriority w:val="30"/>
    <w:qFormat/>
    <w:rsid w:val="00B249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24909"/>
    <w:rPr>
      <w:i/>
      <w:iCs/>
      <w:color w:val="365F91" w:themeColor="accent1" w:themeShade="BF"/>
    </w:rPr>
  </w:style>
  <w:style w:type="character" w:styleId="ad">
    <w:name w:val="Intense Reference"/>
    <w:basedOn w:val="a0"/>
    <w:uiPriority w:val="32"/>
    <w:qFormat/>
    <w:rsid w:val="00B24909"/>
    <w:rPr>
      <w:b/>
      <w:bCs/>
      <w:smallCaps/>
      <w:color w:val="365F91" w:themeColor="accent1" w:themeShade="BF"/>
      <w:spacing w:val="5"/>
    </w:rPr>
  </w:style>
  <w:style w:type="paragraph" w:styleId="ae">
    <w:name w:val="header"/>
    <w:basedOn w:val="a"/>
    <w:link w:val="af"/>
    <w:uiPriority w:val="99"/>
    <w:unhideWhenUsed/>
    <w:rsid w:val="00242593"/>
    <w:pPr>
      <w:tabs>
        <w:tab w:val="center" w:pos="4153"/>
        <w:tab w:val="right" w:pos="8306"/>
      </w:tabs>
      <w:snapToGrid w:val="0"/>
      <w:jc w:val="center"/>
    </w:pPr>
    <w:rPr>
      <w:sz w:val="18"/>
      <w:szCs w:val="18"/>
    </w:rPr>
  </w:style>
  <w:style w:type="character" w:customStyle="1" w:styleId="af">
    <w:name w:val="页眉 字符"/>
    <w:basedOn w:val="a0"/>
    <w:link w:val="ae"/>
    <w:uiPriority w:val="99"/>
    <w:rsid w:val="00242593"/>
    <w:rPr>
      <w:sz w:val="18"/>
      <w:szCs w:val="18"/>
    </w:rPr>
  </w:style>
  <w:style w:type="paragraph" w:styleId="af0">
    <w:name w:val="footer"/>
    <w:basedOn w:val="a"/>
    <w:link w:val="af1"/>
    <w:uiPriority w:val="99"/>
    <w:unhideWhenUsed/>
    <w:rsid w:val="00242593"/>
    <w:pPr>
      <w:tabs>
        <w:tab w:val="center" w:pos="4153"/>
        <w:tab w:val="right" w:pos="8306"/>
      </w:tabs>
      <w:snapToGrid w:val="0"/>
      <w:jc w:val="left"/>
    </w:pPr>
    <w:rPr>
      <w:sz w:val="18"/>
      <w:szCs w:val="18"/>
    </w:rPr>
  </w:style>
  <w:style w:type="character" w:customStyle="1" w:styleId="af1">
    <w:name w:val="页脚 字符"/>
    <w:basedOn w:val="a0"/>
    <w:link w:val="af0"/>
    <w:uiPriority w:val="99"/>
    <w:rsid w:val="002425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18</Pages>
  <Words>4546</Words>
  <Characters>25918</Characters>
  <Application>Microsoft Office Word</Application>
  <DocSecurity>0</DocSecurity>
  <Lines>215</Lines>
  <Paragraphs>60</Paragraphs>
  <ScaleCrop>false</ScaleCrop>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3069</dc:creator>
  <cp:keywords/>
  <dc:description/>
  <cp:lastModifiedBy>3069</cp:lastModifiedBy>
  <cp:revision>7</cp:revision>
  <dcterms:created xsi:type="dcterms:W3CDTF">2024-01-10T12:06:00Z</dcterms:created>
  <dcterms:modified xsi:type="dcterms:W3CDTF">2024-02-27T02:36:00Z</dcterms:modified>
</cp:coreProperties>
</file>